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2B9" w:rsidRDefault="00DB12B9" w:rsidP="00DB12B9">
      <w:pPr>
        <w:spacing w:line="240" w:lineRule="auto"/>
        <w:ind w:firstLine="709"/>
        <w:jc w:val="center"/>
        <w:rPr>
          <w:rFonts w:ascii="Times New Roman" w:hAnsi="Times New Roman"/>
          <w:b/>
          <w:sz w:val="28"/>
          <w:szCs w:val="28"/>
        </w:rPr>
      </w:pPr>
      <w:r>
        <w:rPr>
          <w:rFonts w:ascii="Times New Roman" w:hAnsi="Times New Roman"/>
          <w:b/>
          <w:sz w:val="28"/>
          <w:szCs w:val="28"/>
        </w:rPr>
        <w:t>Методические рекомендации по использованию на занятиях ситуационных задач и занимательных заданий</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Познавательный интерес имеет особую значимость в тот момент, когда учение становится фундаментальной основой жизни. Наличие интереса будет являться одним из главных условий успешного протекания учебного процесса и свидетельством его правильной организации. С этой точки зрения, использование на занятиях по основам безопасности жизнедеятельности ситуационных задач и занимательных заданий будет весьма актуальным.</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Из всего многообразия активных методов обучения метод эвристический (поисковый) и метод самостоятельного решения расчетных, логических (ситуационных) задач повышают уровень активности обучения. При этом проявляются три уровня активности:</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*активность воспроизведени</w:t>
      </w:r>
      <w:proofErr w:type="gramStart"/>
      <w:r>
        <w:rPr>
          <w:rFonts w:ascii="Times New Roman" w:hAnsi="Times New Roman"/>
          <w:sz w:val="28"/>
          <w:szCs w:val="28"/>
        </w:rPr>
        <w:t>я-</w:t>
      </w:r>
      <w:proofErr w:type="gramEnd"/>
      <w:r>
        <w:rPr>
          <w:rFonts w:ascii="Times New Roman" w:hAnsi="Times New Roman"/>
          <w:sz w:val="28"/>
          <w:szCs w:val="28"/>
        </w:rPr>
        <w:t xml:space="preserve"> характеризуется стремлением обучаемого понять, запомнить, воспроизвести знания, овладеть способами применения по образцу</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*активность интерпретаци</w:t>
      </w:r>
      <w:proofErr w:type="gramStart"/>
      <w:r>
        <w:rPr>
          <w:rFonts w:ascii="Times New Roman" w:hAnsi="Times New Roman"/>
          <w:sz w:val="28"/>
          <w:szCs w:val="28"/>
        </w:rPr>
        <w:t>и-</w:t>
      </w:r>
      <w:proofErr w:type="gramEnd"/>
      <w:r>
        <w:rPr>
          <w:rFonts w:ascii="Times New Roman" w:hAnsi="Times New Roman"/>
          <w:sz w:val="28"/>
          <w:szCs w:val="28"/>
        </w:rPr>
        <w:t xml:space="preserve"> связана со стремлением обучаемого постичь смысл изучаемого, установить связи, овладеть способами применения знаний в измененных условиях</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*творческая активност</w:t>
      </w:r>
      <w:proofErr w:type="gramStart"/>
      <w:r>
        <w:rPr>
          <w:rFonts w:ascii="Times New Roman" w:hAnsi="Times New Roman"/>
          <w:sz w:val="28"/>
          <w:szCs w:val="28"/>
        </w:rPr>
        <w:t>ь-</w:t>
      </w:r>
      <w:proofErr w:type="gramEnd"/>
      <w:r>
        <w:rPr>
          <w:rFonts w:ascii="Times New Roman" w:hAnsi="Times New Roman"/>
          <w:sz w:val="28"/>
          <w:szCs w:val="28"/>
        </w:rPr>
        <w:t xml:space="preserve"> предполагает устремленность обучаемого к теоретическому осмыслению знаний, самостоятельный поиск решения проблем, интенсивное проявление познавательных интересов.</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 xml:space="preserve">Учебный процесс с использованием активных методов обучения опирается на совокупность принципов обучения, выработанных педагогической наукой. Однако, помимо </w:t>
      </w:r>
      <w:proofErr w:type="spellStart"/>
      <w:r>
        <w:rPr>
          <w:rFonts w:ascii="Times New Roman" w:hAnsi="Times New Roman"/>
          <w:sz w:val="28"/>
          <w:szCs w:val="28"/>
        </w:rPr>
        <w:t>общедидактических</w:t>
      </w:r>
      <w:proofErr w:type="spellEnd"/>
      <w:r>
        <w:rPr>
          <w:rFonts w:ascii="Times New Roman" w:hAnsi="Times New Roman"/>
          <w:sz w:val="28"/>
          <w:szCs w:val="28"/>
        </w:rPr>
        <w:t>, в использовании в учебном процессе ситуационных задач и занимательных заданий разработаны специфические принципы:</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 принцип «от простого к сложному», то есть процедуру занятия необходимо планировать с учетом нарастающей сложности;</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-принцип организации коллективной деятельности;</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-принцип экономии времени, так как усвоение знаний и формирование на их основе практических навыков осуществляются одновременно, в одном процессе решения задач, анализа ситуаций, заданий;</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-принцип «выходного» контроля, позволяющий установить количество и качество приобретенных умений и навыков. Для такого «выходного» контроля можно использовать индивидуальные или групповые ситуационные задачи, пробле</w:t>
      </w:r>
      <w:r>
        <w:rPr>
          <w:rFonts w:ascii="Times New Roman" w:hAnsi="Times New Roman"/>
          <w:sz w:val="28"/>
          <w:szCs w:val="28"/>
        </w:rPr>
        <w:t>мные и занимательные задания</w:t>
      </w:r>
      <w:r>
        <w:rPr>
          <w:rFonts w:ascii="Times New Roman" w:hAnsi="Times New Roman"/>
          <w:sz w:val="28"/>
          <w:szCs w:val="28"/>
        </w:rPr>
        <w:t>.</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lastRenderedPageBreak/>
        <w:t xml:space="preserve">Большим достоинством активного обучения оказалось его влияние на развитие у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потребности к самообуч</w:t>
      </w:r>
      <w:r>
        <w:rPr>
          <w:rFonts w:ascii="Times New Roman" w:hAnsi="Times New Roman"/>
          <w:sz w:val="28"/>
          <w:szCs w:val="28"/>
        </w:rPr>
        <w:t>ению и самоусовершенствованию</w:t>
      </w:r>
      <w:r>
        <w:rPr>
          <w:rFonts w:ascii="Times New Roman" w:hAnsi="Times New Roman"/>
          <w:sz w:val="28"/>
          <w:szCs w:val="28"/>
        </w:rPr>
        <w:t xml:space="preserve">. </w:t>
      </w:r>
      <w:proofErr w:type="gramStart"/>
      <w:r>
        <w:rPr>
          <w:rFonts w:ascii="Times New Roman" w:hAnsi="Times New Roman"/>
          <w:sz w:val="28"/>
          <w:szCs w:val="28"/>
        </w:rPr>
        <w:t>Игры-упражнения (кроссворды, ребусы, чайнворды, анаграммы, головоломки) развивают память, восприятие, внимание, мышление, речь.</w:t>
      </w:r>
      <w:proofErr w:type="gramEnd"/>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Выбор того или иного метода обучения или варианта его использования зависит от цели занятия, его содержания, состава учебной группы. Например, лекция с разбором конкретных ситуаци</w:t>
      </w:r>
      <w:proofErr w:type="gramStart"/>
      <w:r>
        <w:rPr>
          <w:rFonts w:ascii="Times New Roman" w:hAnsi="Times New Roman"/>
          <w:sz w:val="28"/>
          <w:szCs w:val="28"/>
        </w:rPr>
        <w:t>й-</w:t>
      </w:r>
      <w:proofErr w:type="gramEnd"/>
      <w:r>
        <w:rPr>
          <w:rFonts w:ascii="Times New Roman" w:hAnsi="Times New Roman"/>
          <w:sz w:val="28"/>
          <w:szCs w:val="28"/>
        </w:rPr>
        <w:t xml:space="preserve"> это та же лекция- дискуссия, однако, на обсуждение педагог ставит не вопрос, а конкретные ситуационные задачи. Обучающиеся анализируют и обсуждают задания сообща, педагог развивает дискуссию, стремясь направить ее в нужное русло. Затем, опираясь на правильные высказывания и анализируя неправильные, ненавязчиво, но убедительно подводит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к коллективному выводу и обобщению. Иногда, обсуждение ситуаций можно использовать в качестве своеобразного пролога к последующим занятиям.</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Использование ситуационных задач, упражнений и занимательных заданий по основам безопасности жизнедеятельности в  контроле знаний может быть разнообразным.</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Таблица 1 Контроль знаний и варианты использования ситуационных задач, упражнений и занимательных заданий в процессе обучения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3190"/>
        <w:gridCol w:w="3191"/>
      </w:tblGrid>
      <w:tr w:rsidR="00DB12B9" w:rsidTr="00DB12B9">
        <w:tc>
          <w:tcPr>
            <w:tcW w:w="2657"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Виды контроля</w:t>
            </w:r>
          </w:p>
        </w:tc>
        <w:tc>
          <w:tcPr>
            <w:tcW w:w="3190"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Формы использования</w:t>
            </w: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ситуационных задач, упражнений  и занимательных заданий</w:t>
            </w:r>
          </w:p>
        </w:tc>
        <w:tc>
          <w:tcPr>
            <w:tcW w:w="3191"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Функции контроля</w:t>
            </w:r>
          </w:p>
        </w:tc>
      </w:tr>
      <w:tr w:rsidR="00DB12B9" w:rsidTr="00DB12B9">
        <w:tc>
          <w:tcPr>
            <w:tcW w:w="2657"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Предварительный</w:t>
            </w:r>
          </w:p>
        </w:tc>
        <w:tc>
          <w:tcPr>
            <w:tcW w:w="3190"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письменная</w:t>
            </w:r>
          </w:p>
        </w:tc>
        <w:tc>
          <w:tcPr>
            <w:tcW w:w="3191"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контролирующая</w:t>
            </w:r>
          </w:p>
        </w:tc>
      </w:tr>
      <w:tr w:rsidR="00DB12B9" w:rsidTr="00DB12B9">
        <w:tc>
          <w:tcPr>
            <w:tcW w:w="2657" w:type="dxa"/>
            <w:tcBorders>
              <w:top w:val="single" w:sz="4" w:space="0" w:color="auto"/>
              <w:left w:val="single" w:sz="4" w:space="0" w:color="auto"/>
              <w:bottom w:val="single" w:sz="4" w:space="0" w:color="auto"/>
              <w:right w:val="single" w:sz="4" w:space="0" w:color="auto"/>
            </w:tcBorders>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Текущий</w:t>
            </w: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-устный опрос</w:t>
            </w:r>
          </w:p>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-контрольные работы</w:t>
            </w: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-повседневное наблюдение</w:t>
            </w:r>
          </w:p>
        </w:tc>
        <w:tc>
          <w:tcPr>
            <w:tcW w:w="3190" w:type="dxa"/>
            <w:tcBorders>
              <w:top w:val="single" w:sz="4" w:space="0" w:color="auto"/>
              <w:left w:val="single" w:sz="4" w:space="0" w:color="auto"/>
              <w:bottom w:val="single" w:sz="4" w:space="0" w:color="auto"/>
              <w:right w:val="single" w:sz="4" w:space="0" w:color="auto"/>
            </w:tcBorders>
          </w:tcPr>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lang w:val="en-US"/>
              </w:rPr>
              <w:t>c</w:t>
            </w:r>
            <w:proofErr w:type="spellStart"/>
            <w:r>
              <w:rPr>
                <w:rFonts w:ascii="Times New Roman" w:hAnsi="Times New Roman"/>
                <w:sz w:val="24"/>
                <w:szCs w:val="24"/>
              </w:rPr>
              <w:t>амостоятельная</w:t>
            </w:r>
            <w:proofErr w:type="spellEnd"/>
            <w:r>
              <w:rPr>
                <w:rFonts w:ascii="Times New Roman" w:hAnsi="Times New Roman"/>
                <w:sz w:val="24"/>
                <w:szCs w:val="24"/>
              </w:rPr>
              <w:t xml:space="preserve"> работа</w:t>
            </w:r>
          </w:p>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контрольная работа</w:t>
            </w:r>
          </w:p>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тесты</w:t>
            </w:r>
          </w:p>
        </w:tc>
        <w:tc>
          <w:tcPr>
            <w:tcW w:w="3191" w:type="dxa"/>
            <w:tcBorders>
              <w:top w:val="single" w:sz="4" w:space="0" w:color="auto"/>
              <w:left w:val="single" w:sz="4" w:space="0" w:color="auto"/>
              <w:bottom w:val="single" w:sz="4" w:space="0" w:color="auto"/>
              <w:right w:val="single" w:sz="4" w:space="0" w:color="auto"/>
            </w:tcBorders>
          </w:tcPr>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обучающая</w:t>
            </w: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воспитывающая</w:t>
            </w: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развивающая</w:t>
            </w:r>
          </w:p>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прогностическая</w:t>
            </w:r>
          </w:p>
        </w:tc>
      </w:tr>
      <w:tr w:rsidR="00DB12B9" w:rsidTr="00DB12B9">
        <w:tc>
          <w:tcPr>
            <w:tcW w:w="2657"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Тематический</w:t>
            </w:r>
          </w:p>
        </w:tc>
        <w:tc>
          <w:tcPr>
            <w:tcW w:w="3190"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устное</w:t>
            </w:r>
          </w:p>
        </w:tc>
        <w:tc>
          <w:tcPr>
            <w:tcW w:w="3191"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коррекционная</w:t>
            </w:r>
          </w:p>
        </w:tc>
      </w:tr>
      <w:tr w:rsidR="00DB12B9" w:rsidTr="00DB12B9">
        <w:tc>
          <w:tcPr>
            <w:tcW w:w="2657"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Итоговый</w:t>
            </w:r>
          </w:p>
        </w:tc>
        <w:tc>
          <w:tcPr>
            <w:tcW w:w="3190"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индивидуальный опрос</w:t>
            </w:r>
          </w:p>
        </w:tc>
        <w:tc>
          <w:tcPr>
            <w:tcW w:w="3191"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контролирующая</w:t>
            </w:r>
          </w:p>
        </w:tc>
      </w:tr>
    </w:tbl>
    <w:p w:rsidR="00DB12B9" w:rsidRDefault="00DB12B9" w:rsidP="00DB12B9">
      <w:pPr>
        <w:spacing w:line="240" w:lineRule="auto"/>
        <w:ind w:left="-567" w:firstLine="709"/>
        <w:jc w:val="both"/>
        <w:rPr>
          <w:rFonts w:ascii="Times New Roman" w:hAnsi="Times New Roman"/>
          <w:sz w:val="28"/>
          <w:szCs w:val="28"/>
        </w:rPr>
      </w:pP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В учебном процессе необходимо разумное, обоснованное сочетание различных приемов. При относительном приоритете активных методов, на занятиях должны занять свое место и лекции, и семинарские занятия, самостоятельная работа над книгой, и, конечно, индивидуальная практическая деятельность обучающегося. Только единство всех методов обучения придаст учебному процессу необходимую универсальность и продуктивность, сделает его проблемным по соде</w:t>
      </w:r>
      <w:r>
        <w:rPr>
          <w:rFonts w:ascii="Times New Roman" w:hAnsi="Times New Roman"/>
          <w:sz w:val="28"/>
          <w:szCs w:val="28"/>
        </w:rPr>
        <w:t>ржанию и эффективным по форме</w:t>
      </w:r>
      <w:r>
        <w:rPr>
          <w:rFonts w:ascii="Times New Roman" w:hAnsi="Times New Roman"/>
          <w:sz w:val="28"/>
          <w:szCs w:val="28"/>
        </w:rPr>
        <w:t>.</w:t>
      </w:r>
    </w:p>
    <w:p w:rsidR="00DB12B9" w:rsidRDefault="00DB12B9" w:rsidP="00DB12B9">
      <w:pPr>
        <w:spacing w:line="240" w:lineRule="auto"/>
        <w:ind w:firstLine="567"/>
        <w:jc w:val="both"/>
        <w:rPr>
          <w:rFonts w:ascii="Times New Roman" w:hAnsi="Times New Roman"/>
          <w:sz w:val="28"/>
          <w:szCs w:val="28"/>
        </w:rPr>
      </w:pPr>
    </w:p>
    <w:p w:rsidR="00DB12B9" w:rsidRPr="00A56279" w:rsidRDefault="00DB12B9" w:rsidP="00DB12B9">
      <w:pPr>
        <w:shd w:val="clear" w:color="auto" w:fill="FFFFFF"/>
        <w:spacing w:after="0" w:line="240" w:lineRule="auto"/>
        <w:jc w:val="center"/>
        <w:rPr>
          <w:rFonts w:ascii="Times New Roman" w:hAnsi="Times New Roman"/>
          <w:b/>
          <w:spacing w:val="-10"/>
          <w:sz w:val="28"/>
          <w:szCs w:val="28"/>
        </w:rPr>
      </w:pPr>
      <w:r w:rsidRPr="00A56279">
        <w:rPr>
          <w:rFonts w:ascii="Times New Roman" w:hAnsi="Times New Roman"/>
          <w:b/>
          <w:spacing w:val="-10"/>
          <w:sz w:val="28"/>
          <w:szCs w:val="28"/>
        </w:rPr>
        <w:lastRenderedPageBreak/>
        <w:t>Методика организации учебного процесса  с использованием метода проектов</w:t>
      </w:r>
    </w:p>
    <w:p w:rsidR="00DB12B9" w:rsidRPr="00A56279" w:rsidRDefault="00DB12B9" w:rsidP="00DB12B9">
      <w:pPr>
        <w:shd w:val="clear" w:color="auto" w:fill="FFFFFF"/>
        <w:spacing w:after="0" w:line="240" w:lineRule="auto"/>
        <w:ind w:firstLine="709"/>
        <w:jc w:val="both"/>
        <w:rPr>
          <w:rFonts w:ascii="Times New Roman" w:hAnsi="Times New Roman"/>
          <w:b/>
          <w:sz w:val="28"/>
          <w:szCs w:val="28"/>
        </w:rPr>
      </w:pPr>
    </w:p>
    <w:p w:rsidR="00DB12B9" w:rsidRPr="00093F8D"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0"/>
          <w:sz w:val="28"/>
          <w:szCs w:val="28"/>
        </w:rPr>
        <w:t xml:space="preserve"> </w:t>
      </w:r>
      <w:r w:rsidRPr="00A56279">
        <w:rPr>
          <w:rFonts w:ascii="Times New Roman" w:hAnsi="Times New Roman"/>
          <w:spacing w:val="-10"/>
          <w:sz w:val="28"/>
          <w:szCs w:val="28"/>
        </w:rPr>
        <w:t>В теории и практике проектирования обычно выделяются следующие этапы разработки проек</w:t>
      </w:r>
      <w:r w:rsidRPr="00A56279">
        <w:rPr>
          <w:rFonts w:ascii="Times New Roman" w:hAnsi="Times New Roman"/>
          <w:spacing w:val="-10"/>
          <w:sz w:val="28"/>
          <w:szCs w:val="28"/>
        </w:rPr>
        <w:softHyphen/>
      </w:r>
      <w:r>
        <w:rPr>
          <w:rFonts w:ascii="Times New Roman" w:hAnsi="Times New Roman"/>
          <w:sz w:val="28"/>
          <w:szCs w:val="28"/>
        </w:rPr>
        <w:t>та:</w:t>
      </w:r>
      <w:r>
        <w:rPr>
          <w:rFonts w:ascii="Times New Roman" w:hAnsi="Times New Roman"/>
          <w:i/>
          <w:spacing w:val="-10"/>
          <w:sz w:val="28"/>
          <w:szCs w:val="28"/>
        </w:rPr>
        <w:t xml:space="preserve">   </w:t>
      </w:r>
    </w:p>
    <w:p w:rsidR="00DB12B9" w:rsidRPr="00093F8D" w:rsidRDefault="00DB12B9" w:rsidP="00DB12B9">
      <w:pPr>
        <w:shd w:val="clear" w:color="auto" w:fill="FFFFFF"/>
        <w:spacing w:after="0" w:line="240" w:lineRule="auto"/>
        <w:jc w:val="both"/>
        <w:rPr>
          <w:rFonts w:ascii="Times New Roman" w:hAnsi="Times New Roman"/>
          <w:sz w:val="28"/>
          <w:szCs w:val="28"/>
        </w:rPr>
      </w:pPr>
      <w:r>
        <w:rPr>
          <w:rFonts w:ascii="Times New Roman" w:hAnsi="Times New Roman"/>
          <w:i/>
          <w:spacing w:val="-10"/>
          <w:sz w:val="28"/>
          <w:szCs w:val="28"/>
        </w:rPr>
        <w:t>-и</w:t>
      </w:r>
      <w:r w:rsidRPr="00A56279">
        <w:rPr>
          <w:rFonts w:ascii="Times New Roman" w:hAnsi="Times New Roman"/>
          <w:i/>
          <w:spacing w:val="-10"/>
          <w:sz w:val="28"/>
          <w:szCs w:val="28"/>
        </w:rPr>
        <w:t>сходный этап</w:t>
      </w:r>
      <w:r w:rsidRPr="00A56279">
        <w:rPr>
          <w:rFonts w:ascii="Times New Roman" w:hAnsi="Times New Roman"/>
          <w:spacing w:val="-10"/>
          <w:sz w:val="28"/>
          <w:szCs w:val="28"/>
        </w:rPr>
        <w:t>: разработка проектного задания.</w:t>
      </w:r>
    </w:p>
    <w:p w:rsidR="00DB12B9" w:rsidRPr="00A56279" w:rsidRDefault="00DB12B9" w:rsidP="00DB12B9">
      <w:pPr>
        <w:shd w:val="clear" w:color="auto" w:fill="FFFFFF"/>
        <w:spacing w:after="0" w:line="240" w:lineRule="auto"/>
        <w:jc w:val="both"/>
        <w:rPr>
          <w:rFonts w:ascii="Times New Roman" w:hAnsi="Times New Roman"/>
          <w:sz w:val="28"/>
          <w:szCs w:val="28"/>
        </w:rPr>
      </w:pPr>
      <w:r>
        <w:rPr>
          <w:rFonts w:ascii="Times New Roman" w:hAnsi="Times New Roman"/>
          <w:i/>
          <w:spacing w:val="-10"/>
          <w:sz w:val="28"/>
          <w:szCs w:val="28"/>
        </w:rPr>
        <w:t>-э</w:t>
      </w:r>
      <w:r w:rsidRPr="00A56279">
        <w:rPr>
          <w:rFonts w:ascii="Times New Roman" w:hAnsi="Times New Roman"/>
          <w:i/>
          <w:spacing w:val="-10"/>
          <w:sz w:val="28"/>
          <w:szCs w:val="28"/>
        </w:rPr>
        <w:t>тап разработки плана работы</w:t>
      </w:r>
    </w:p>
    <w:p w:rsidR="00DB12B9" w:rsidRPr="00093F8D" w:rsidRDefault="00DB12B9" w:rsidP="00DB12B9">
      <w:pPr>
        <w:shd w:val="clear" w:color="auto" w:fill="FFFFFF"/>
        <w:spacing w:after="0" w:line="240" w:lineRule="auto"/>
        <w:jc w:val="both"/>
        <w:rPr>
          <w:rFonts w:ascii="Times New Roman" w:hAnsi="Times New Roman"/>
          <w:sz w:val="28"/>
          <w:szCs w:val="28"/>
        </w:rPr>
      </w:pPr>
      <w:r>
        <w:rPr>
          <w:rFonts w:ascii="Times New Roman" w:hAnsi="Times New Roman"/>
          <w:spacing w:val="-10"/>
          <w:sz w:val="28"/>
          <w:szCs w:val="28"/>
        </w:rPr>
        <w:t>-</w:t>
      </w:r>
      <w:r>
        <w:rPr>
          <w:rFonts w:ascii="Times New Roman" w:hAnsi="Times New Roman"/>
          <w:i/>
          <w:spacing w:val="-11"/>
          <w:sz w:val="28"/>
          <w:szCs w:val="28"/>
        </w:rPr>
        <w:t>р</w:t>
      </w:r>
      <w:r w:rsidRPr="00A56279">
        <w:rPr>
          <w:rFonts w:ascii="Times New Roman" w:hAnsi="Times New Roman"/>
          <w:i/>
          <w:spacing w:val="-11"/>
          <w:sz w:val="28"/>
          <w:szCs w:val="28"/>
        </w:rPr>
        <w:t>еализация проекта</w:t>
      </w:r>
      <w:r w:rsidRPr="00A56279">
        <w:rPr>
          <w:rFonts w:ascii="Times New Roman" w:hAnsi="Times New Roman"/>
          <w:spacing w:val="-11"/>
          <w:sz w:val="28"/>
          <w:szCs w:val="28"/>
        </w:rPr>
        <w:t>:</w:t>
      </w:r>
      <w:r>
        <w:rPr>
          <w:rFonts w:ascii="Times New Roman" w:hAnsi="Times New Roman"/>
          <w:spacing w:val="-11"/>
          <w:sz w:val="28"/>
          <w:szCs w:val="28"/>
        </w:rPr>
        <w:t xml:space="preserve"> </w:t>
      </w:r>
      <w:r>
        <w:rPr>
          <w:rFonts w:ascii="Times New Roman" w:hAnsi="Times New Roman"/>
          <w:spacing w:val="-10"/>
          <w:sz w:val="28"/>
          <w:szCs w:val="28"/>
        </w:rPr>
        <w:t>с</w:t>
      </w:r>
      <w:r w:rsidRPr="00A56279">
        <w:rPr>
          <w:rFonts w:ascii="Times New Roman" w:hAnsi="Times New Roman"/>
          <w:spacing w:val="-10"/>
          <w:sz w:val="28"/>
          <w:szCs w:val="28"/>
        </w:rPr>
        <w:t>бор, анализ и обобщение информации из разных источников</w:t>
      </w:r>
    </w:p>
    <w:p w:rsidR="00DB12B9" w:rsidRPr="00093F8D" w:rsidRDefault="00DB12B9" w:rsidP="00DB12B9">
      <w:pPr>
        <w:shd w:val="clear" w:color="auto" w:fill="FFFFFF"/>
        <w:spacing w:after="0" w:line="240" w:lineRule="auto"/>
        <w:jc w:val="both"/>
        <w:rPr>
          <w:rFonts w:ascii="Times New Roman" w:hAnsi="Times New Roman"/>
          <w:sz w:val="28"/>
          <w:szCs w:val="28"/>
        </w:rPr>
      </w:pPr>
      <w:r>
        <w:rPr>
          <w:rFonts w:ascii="Times New Roman" w:hAnsi="Times New Roman"/>
          <w:i/>
          <w:spacing w:val="-12"/>
          <w:sz w:val="28"/>
          <w:szCs w:val="28"/>
        </w:rPr>
        <w:t>-з</w:t>
      </w:r>
      <w:r w:rsidRPr="00A56279">
        <w:rPr>
          <w:rFonts w:ascii="Times New Roman" w:hAnsi="Times New Roman"/>
          <w:i/>
          <w:spacing w:val="-12"/>
          <w:sz w:val="28"/>
          <w:szCs w:val="28"/>
        </w:rPr>
        <w:t>авершение проекта</w:t>
      </w:r>
      <w:r w:rsidRPr="00A56279">
        <w:rPr>
          <w:rFonts w:ascii="Times New Roman" w:hAnsi="Times New Roman"/>
          <w:spacing w:val="-12"/>
          <w:sz w:val="28"/>
          <w:szCs w:val="28"/>
        </w:rPr>
        <w:t>:</w:t>
      </w:r>
      <w:r>
        <w:rPr>
          <w:rFonts w:ascii="Times New Roman" w:hAnsi="Times New Roman"/>
          <w:spacing w:val="-12"/>
          <w:sz w:val="28"/>
          <w:szCs w:val="28"/>
        </w:rPr>
        <w:t xml:space="preserve"> </w:t>
      </w:r>
      <w:r>
        <w:rPr>
          <w:rFonts w:ascii="Times New Roman" w:hAnsi="Times New Roman"/>
          <w:spacing w:val="-10"/>
          <w:sz w:val="28"/>
          <w:szCs w:val="28"/>
        </w:rPr>
        <w:t>о</w:t>
      </w:r>
      <w:r w:rsidRPr="00A56279">
        <w:rPr>
          <w:rFonts w:ascii="Times New Roman" w:hAnsi="Times New Roman"/>
          <w:spacing w:val="-10"/>
          <w:sz w:val="28"/>
          <w:szCs w:val="28"/>
        </w:rPr>
        <w:t>бщественная презентация проекта.</w:t>
      </w:r>
      <w:r w:rsidRPr="00A56279">
        <w:rPr>
          <w:rFonts w:ascii="Times New Roman" w:hAnsi="Times New Roman"/>
          <w:sz w:val="28"/>
          <w:szCs w:val="28"/>
        </w:rPr>
        <w:t xml:space="preserve"> </w:t>
      </w:r>
    </w:p>
    <w:p w:rsidR="00DB12B9" w:rsidRDefault="00DB12B9" w:rsidP="00DB12B9">
      <w:pPr>
        <w:shd w:val="clear" w:color="auto" w:fill="FFFFFF"/>
        <w:spacing w:after="0" w:line="240" w:lineRule="auto"/>
        <w:ind w:firstLine="709"/>
        <w:jc w:val="both"/>
        <w:rPr>
          <w:rFonts w:ascii="Times New Roman" w:hAnsi="Times New Roman"/>
          <w:sz w:val="28"/>
          <w:szCs w:val="28"/>
        </w:rPr>
      </w:pPr>
    </w:p>
    <w:p w:rsidR="00DB12B9" w:rsidRPr="00A56279" w:rsidRDefault="00DB12B9" w:rsidP="00DB12B9">
      <w:pPr>
        <w:shd w:val="clear" w:color="auto" w:fill="FFFFFF"/>
        <w:spacing w:after="0" w:line="240" w:lineRule="auto"/>
        <w:ind w:firstLine="709"/>
        <w:jc w:val="both"/>
        <w:rPr>
          <w:rFonts w:ascii="Times New Roman" w:hAnsi="Times New Roman"/>
          <w:i/>
          <w:sz w:val="28"/>
          <w:szCs w:val="28"/>
        </w:rPr>
      </w:pPr>
      <w:r w:rsidRPr="00A56279">
        <w:rPr>
          <w:rFonts w:ascii="Times New Roman" w:hAnsi="Times New Roman"/>
          <w:i/>
          <w:sz w:val="28"/>
          <w:szCs w:val="28"/>
        </w:rPr>
        <w:t>Этапы разработки проектов и их содержание</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411D6B">
        <w:rPr>
          <w:rFonts w:ascii="Times New Roman" w:hAnsi="Times New Roman"/>
          <w:i/>
          <w:spacing w:val="-23"/>
          <w:sz w:val="28"/>
          <w:szCs w:val="28"/>
        </w:rPr>
        <w:t xml:space="preserve"> </w:t>
      </w:r>
      <w:r w:rsidRPr="00411D6B">
        <w:rPr>
          <w:rFonts w:ascii="Times New Roman" w:hAnsi="Times New Roman"/>
          <w:i/>
          <w:sz w:val="28"/>
          <w:szCs w:val="28"/>
        </w:rPr>
        <w:t>Исходный</w:t>
      </w:r>
      <w:r w:rsidRPr="00A56279">
        <w:rPr>
          <w:rFonts w:ascii="Times New Roman" w:hAnsi="Times New Roman"/>
          <w:sz w:val="28"/>
          <w:szCs w:val="28"/>
        </w:rPr>
        <w:t xml:space="preserve"> этап: разработка проектного задания.</w:t>
      </w:r>
      <w:r>
        <w:rPr>
          <w:rFonts w:ascii="Times New Roman" w:hAnsi="Times New Roman"/>
          <w:sz w:val="28"/>
          <w:szCs w:val="28"/>
        </w:rPr>
        <w:t xml:space="preserve"> </w:t>
      </w:r>
      <w:r w:rsidRPr="00A56279">
        <w:rPr>
          <w:rFonts w:ascii="Times New Roman" w:hAnsi="Times New Roman"/>
          <w:spacing w:val="-1"/>
          <w:sz w:val="28"/>
          <w:szCs w:val="28"/>
        </w:rPr>
        <w:t xml:space="preserve">Использование проектного задания возможно на разных этапах изучения предметной темы или </w:t>
      </w:r>
      <w:r w:rsidRPr="00A56279">
        <w:rPr>
          <w:rFonts w:ascii="Times New Roman" w:hAnsi="Times New Roman"/>
          <w:sz w:val="28"/>
          <w:szCs w:val="28"/>
        </w:rPr>
        <w:t>элективного курса. В начале - как способ создания проблемной ситуации; на этапе применения изученного теоретического материала к решению практических задач;</w:t>
      </w:r>
      <w:r>
        <w:rPr>
          <w:rFonts w:ascii="Times New Roman" w:hAnsi="Times New Roman"/>
          <w:sz w:val="28"/>
          <w:szCs w:val="28"/>
        </w:rPr>
        <w:t xml:space="preserve"> </w:t>
      </w:r>
      <w:r w:rsidRPr="00A56279">
        <w:rPr>
          <w:rFonts w:ascii="Times New Roman" w:hAnsi="Times New Roman"/>
          <w:sz w:val="28"/>
          <w:szCs w:val="28"/>
        </w:rPr>
        <w:t>по завершении темы - с целью углубления и расширения знаний по интересующим аспектам темы и представления творческой работы в портфолио для накопительной рейтинговой оценки.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 </w:t>
      </w:r>
      <w:r w:rsidRPr="00411D6B">
        <w:rPr>
          <w:rFonts w:ascii="Times New Roman" w:hAnsi="Times New Roman"/>
          <w:i/>
          <w:spacing w:val="-1"/>
          <w:sz w:val="28"/>
          <w:szCs w:val="28"/>
        </w:rPr>
        <w:t>Определение проблемы</w:t>
      </w:r>
      <w:r w:rsidRPr="00A56279">
        <w:rPr>
          <w:rFonts w:ascii="Times New Roman" w:hAnsi="Times New Roman"/>
          <w:spacing w:val="-1"/>
          <w:sz w:val="28"/>
          <w:szCs w:val="28"/>
        </w:rPr>
        <w:t>: выявление противоречия и обоснование актуальности, формулиро</w:t>
      </w:r>
      <w:r w:rsidRPr="00A56279">
        <w:rPr>
          <w:rFonts w:ascii="Times New Roman" w:hAnsi="Times New Roman"/>
          <w:spacing w:val="-1"/>
          <w:sz w:val="28"/>
          <w:szCs w:val="28"/>
        </w:rPr>
        <w:softHyphen/>
      </w:r>
      <w:r w:rsidRPr="00A56279">
        <w:rPr>
          <w:rFonts w:ascii="Times New Roman" w:hAnsi="Times New Roman"/>
          <w:sz w:val="28"/>
          <w:szCs w:val="28"/>
        </w:rPr>
        <w:t>вание темы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 xml:space="preserve"> </w:t>
      </w:r>
      <w:r w:rsidRPr="00A56279">
        <w:rPr>
          <w:rFonts w:ascii="Times New Roman" w:hAnsi="Times New Roman"/>
          <w:spacing w:val="-1"/>
          <w:sz w:val="28"/>
          <w:szCs w:val="28"/>
        </w:rPr>
        <w:t>Варианты способов предъявления проблемы:</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-Преподаватель предлагает зарисовки проблемных жизненных социальных ситуаций, загадочных при</w:t>
      </w:r>
      <w:r w:rsidRPr="00A56279">
        <w:rPr>
          <w:rFonts w:ascii="Times New Roman" w:hAnsi="Times New Roman"/>
          <w:spacing w:val="-1"/>
          <w:sz w:val="28"/>
          <w:szCs w:val="28"/>
        </w:rPr>
        <w:softHyphen/>
        <w:t>родных явлений и др. и ставит вопросы, подводящие обучающихся к выявлению противоречия и необхо</w:t>
      </w:r>
      <w:r w:rsidRPr="00A56279">
        <w:rPr>
          <w:rFonts w:ascii="Times New Roman" w:hAnsi="Times New Roman"/>
          <w:sz w:val="28"/>
          <w:szCs w:val="28"/>
        </w:rPr>
        <w:t>димости его разрешения; к формулированию темы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proofErr w:type="gramStart"/>
      <w:r w:rsidRPr="00A56279">
        <w:rPr>
          <w:rFonts w:ascii="Times New Roman" w:hAnsi="Times New Roman"/>
          <w:sz w:val="28"/>
          <w:szCs w:val="28"/>
        </w:rPr>
        <w:t>-Если у обучающихся есть определенный опыт, знания по теме, то преподаватель предлагает обучающимся определить, какие интересующие их лично или социально значимые проблемы помогут разрешить изучение данной темы;</w:t>
      </w:r>
      <w:proofErr w:type="gramEnd"/>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предлагает перечень проблем, связанных с темой, обосновывает их актуальность и предлагает </w:t>
      </w:r>
      <w:proofErr w:type="gramStart"/>
      <w:r w:rsidRPr="00A56279">
        <w:rPr>
          <w:rFonts w:ascii="Times New Roman" w:hAnsi="Times New Roman"/>
          <w:sz w:val="28"/>
          <w:szCs w:val="28"/>
        </w:rPr>
        <w:t>обучающимся</w:t>
      </w:r>
      <w:proofErr w:type="gramEnd"/>
      <w:r w:rsidRPr="00A56279">
        <w:rPr>
          <w:rFonts w:ascii="Times New Roman" w:hAnsi="Times New Roman"/>
          <w:sz w:val="28"/>
          <w:szCs w:val="28"/>
        </w:rPr>
        <w:t xml:space="preserve"> выбрать наиболее их интересующую. Формулирует соответствующие темы и </w:t>
      </w:r>
      <w:proofErr w:type="spellStart"/>
      <w:r w:rsidRPr="00A56279">
        <w:rPr>
          <w:rFonts w:ascii="Times New Roman" w:hAnsi="Times New Roman"/>
          <w:sz w:val="28"/>
          <w:szCs w:val="28"/>
        </w:rPr>
        <w:t>подтемы</w:t>
      </w:r>
      <w:proofErr w:type="spellEnd"/>
      <w:r w:rsidRPr="00A56279">
        <w:rPr>
          <w:rFonts w:ascii="Times New Roman" w:hAnsi="Times New Roman"/>
          <w:sz w:val="28"/>
          <w:szCs w:val="28"/>
        </w:rPr>
        <w:t xml:space="preserve"> (проектные задания).</w:t>
      </w:r>
    </w:p>
    <w:p w:rsidR="00DB12B9" w:rsidRDefault="00DB12B9" w:rsidP="00DB12B9">
      <w:pPr>
        <w:shd w:val="clear" w:color="auto" w:fill="FFFFFF"/>
        <w:tabs>
          <w:tab w:val="left" w:pos="1022"/>
        </w:tabs>
        <w:spacing w:after="0" w:line="240" w:lineRule="auto"/>
        <w:ind w:firstLine="709"/>
        <w:jc w:val="both"/>
        <w:rPr>
          <w:rFonts w:ascii="Times New Roman" w:hAnsi="Times New Roman"/>
          <w:spacing w:val="-2"/>
          <w:sz w:val="28"/>
          <w:szCs w:val="28"/>
        </w:rPr>
      </w:pPr>
      <w:r w:rsidRPr="00A56279">
        <w:rPr>
          <w:rFonts w:ascii="Times New Roman" w:hAnsi="Times New Roman"/>
          <w:spacing w:val="-12"/>
          <w:sz w:val="28"/>
          <w:szCs w:val="28"/>
        </w:rPr>
        <w:t xml:space="preserve"> </w:t>
      </w:r>
      <w:r w:rsidRPr="00411D6B">
        <w:rPr>
          <w:rFonts w:ascii="Times New Roman" w:hAnsi="Times New Roman"/>
          <w:i/>
          <w:spacing w:val="-2"/>
          <w:sz w:val="28"/>
          <w:szCs w:val="28"/>
        </w:rPr>
        <w:t>Определение цели проекта и постановка поэтапных задач</w:t>
      </w:r>
    </w:p>
    <w:p w:rsidR="00DB12B9" w:rsidRPr="00A56279" w:rsidRDefault="00DB12B9" w:rsidP="00DB12B9">
      <w:pPr>
        <w:shd w:val="clear" w:color="auto" w:fill="FFFFFF"/>
        <w:tabs>
          <w:tab w:val="left" w:pos="1022"/>
        </w:tabs>
        <w:spacing w:after="0" w:line="240" w:lineRule="auto"/>
        <w:ind w:firstLine="709"/>
        <w:jc w:val="both"/>
        <w:rPr>
          <w:rFonts w:ascii="Times New Roman" w:hAnsi="Times New Roman"/>
          <w:sz w:val="28"/>
          <w:szCs w:val="28"/>
        </w:rPr>
      </w:pPr>
      <w:r>
        <w:rPr>
          <w:rFonts w:ascii="Times New Roman" w:hAnsi="Times New Roman"/>
          <w:spacing w:val="-2"/>
          <w:sz w:val="28"/>
          <w:szCs w:val="28"/>
        </w:rPr>
        <w:t xml:space="preserve"> </w:t>
      </w:r>
      <w:r w:rsidRPr="00A56279">
        <w:rPr>
          <w:rFonts w:ascii="Times New Roman" w:hAnsi="Times New Roman"/>
          <w:sz w:val="28"/>
          <w:szCs w:val="28"/>
        </w:rPr>
        <w:t xml:space="preserve">В цели проекта задаются педагогические </w:t>
      </w:r>
      <w:proofErr w:type="spellStart"/>
      <w:r w:rsidRPr="00A56279">
        <w:rPr>
          <w:rFonts w:ascii="Times New Roman" w:hAnsi="Times New Roman"/>
          <w:sz w:val="28"/>
          <w:szCs w:val="28"/>
        </w:rPr>
        <w:t>цели</w:t>
      </w:r>
      <w:proofErr w:type="gramStart"/>
      <w:r w:rsidRPr="00A56279">
        <w:rPr>
          <w:rFonts w:ascii="Times New Roman" w:hAnsi="Times New Roman"/>
          <w:sz w:val="28"/>
          <w:szCs w:val="28"/>
        </w:rPr>
        <w:t>:о</w:t>
      </w:r>
      <w:proofErr w:type="gramEnd"/>
      <w:r w:rsidRPr="00A56279">
        <w:rPr>
          <w:rFonts w:ascii="Times New Roman" w:hAnsi="Times New Roman"/>
          <w:sz w:val="28"/>
          <w:szCs w:val="28"/>
        </w:rPr>
        <w:t>бразовательные</w:t>
      </w:r>
      <w:proofErr w:type="spellEnd"/>
      <w:r w:rsidRPr="00A56279">
        <w:rPr>
          <w:rFonts w:ascii="Times New Roman" w:hAnsi="Times New Roman"/>
          <w:sz w:val="28"/>
          <w:szCs w:val="28"/>
        </w:rPr>
        <w:t xml:space="preserve">, развивающие, личностные, </w:t>
      </w:r>
      <w:proofErr w:type="spellStart"/>
      <w:r w:rsidRPr="00A56279">
        <w:rPr>
          <w:rFonts w:ascii="Times New Roman" w:hAnsi="Times New Roman"/>
          <w:sz w:val="28"/>
          <w:szCs w:val="28"/>
        </w:rPr>
        <w:t>профориентационные</w:t>
      </w:r>
      <w:proofErr w:type="spellEnd"/>
      <w:r w:rsidRPr="00A56279">
        <w:rPr>
          <w:rFonts w:ascii="Times New Roman" w:hAnsi="Times New Roman"/>
          <w:sz w:val="28"/>
          <w:szCs w:val="28"/>
        </w:rPr>
        <w:t xml:space="preserve">. Цель самой проектной деятельности рассматривается как ожидаемый результат проекта. </w:t>
      </w:r>
      <w:r w:rsidRPr="00A56279">
        <w:rPr>
          <w:rFonts w:ascii="Times New Roman" w:hAnsi="Times New Roman"/>
          <w:spacing w:val="-1"/>
          <w:sz w:val="28"/>
          <w:szCs w:val="28"/>
        </w:rPr>
        <w:t xml:space="preserve">Преподаватель задает цели и задачи выполнения проекта. </w:t>
      </w:r>
      <w:r w:rsidRPr="00A56279">
        <w:rPr>
          <w:rFonts w:ascii="Times New Roman" w:hAnsi="Times New Roman"/>
          <w:sz w:val="28"/>
          <w:szCs w:val="28"/>
        </w:rPr>
        <w:t xml:space="preserve">Преподаватель ставит вопросы, подводящие обучающихся к осознанию и формулированию цели и задач </w:t>
      </w:r>
      <w:r w:rsidRPr="00A56279">
        <w:rPr>
          <w:rFonts w:ascii="Times New Roman" w:hAnsi="Times New Roman"/>
          <w:spacing w:val="-1"/>
          <w:sz w:val="28"/>
          <w:szCs w:val="28"/>
        </w:rPr>
        <w:t>поэтапного решения проблемы: «Что нужно изучать, исследовать, сделать для достижения цели про</w:t>
      </w:r>
      <w:r w:rsidRPr="00A56279">
        <w:rPr>
          <w:rFonts w:ascii="Times New Roman" w:hAnsi="Times New Roman"/>
          <w:sz w:val="28"/>
          <w:szCs w:val="28"/>
        </w:rPr>
        <w:t>екта?».</w:t>
      </w:r>
    </w:p>
    <w:p w:rsidR="00DB12B9" w:rsidRPr="00A56279" w:rsidRDefault="00DB12B9" w:rsidP="00DB12B9">
      <w:pPr>
        <w:shd w:val="clear" w:color="auto" w:fill="FFFFFF"/>
        <w:tabs>
          <w:tab w:val="left" w:pos="1018"/>
        </w:tabs>
        <w:spacing w:after="0" w:line="240" w:lineRule="auto"/>
        <w:ind w:firstLine="709"/>
        <w:jc w:val="both"/>
        <w:rPr>
          <w:rFonts w:ascii="Times New Roman" w:hAnsi="Times New Roman"/>
          <w:sz w:val="28"/>
          <w:szCs w:val="28"/>
        </w:rPr>
      </w:pPr>
      <w:r w:rsidRPr="00411D6B">
        <w:rPr>
          <w:rFonts w:ascii="Times New Roman" w:hAnsi="Times New Roman"/>
          <w:i/>
          <w:sz w:val="28"/>
          <w:szCs w:val="28"/>
        </w:rPr>
        <w:t>Формулирование гипотезы о результатах и путях их достижения</w:t>
      </w:r>
      <w:r w:rsidRPr="00A56279">
        <w:rPr>
          <w:rFonts w:ascii="Times New Roman" w:hAnsi="Times New Roman"/>
          <w:sz w:val="28"/>
          <w:szCs w:val="28"/>
        </w:rPr>
        <w:t xml:space="preserve"> </w:t>
      </w:r>
    </w:p>
    <w:p w:rsidR="00DB12B9" w:rsidRPr="00A56279" w:rsidRDefault="00DB12B9" w:rsidP="00DB12B9">
      <w:pPr>
        <w:shd w:val="clear" w:color="auto" w:fill="FFFFFF"/>
        <w:tabs>
          <w:tab w:val="left" w:pos="1018"/>
        </w:tabs>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предлагает высказать </w:t>
      </w:r>
      <w:proofErr w:type="gramStart"/>
      <w:r w:rsidRPr="00A56279">
        <w:rPr>
          <w:rFonts w:ascii="Times New Roman" w:hAnsi="Times New Roman"/>
          <w:sz w:val="28"/>
          <w:szCs w:val="28"/>
        </w:rPr>
        <w:t>обучающимся</w:t>
      </w:r>
      <w:proofErr w:type="gramEnd"/>
      <w:r w:rsidRPr="00A56279">
        <w:rPr>
          <w:rFonts w:ascii="Times New Roman" w:hAnsi="Times New Roman"/>
          <w:sz w:val="28"/>
          <w:szCs w:val="28"/>
        </w:rPr>
        <w:t xml:space="preserve"> своё предложение о результатах проекта в целом или по выделенным </w:t>
      </w:r>
      <w:proofErr w:type="spellStart"/>
      <w:r w:rsidRPr="00A56279">
        <w:rPr>
          <w:rFonts w:ascii="Times New Roman" w:hAnsi="Times New Roman"/>
          <w:sz w:val="28"/>
          <w:szCs w:val="28"/>
        </w:rPr>
        <w:t>подтемам</w:t>
      </w:r>
      <w:proofErr w:type="spellEnd"/>
      <w:r w:rsidRPr="00A56279">
        <w:rPr>
          <w:rFonts w:ascii="Times New Roman" w:hAnsi="Times New Roman"/>
          <w:sz w:val="28"/>
          <w:szCs w:val="28"/>
        </w:rPr>
        <w:t xml:space="preserve">. </w:t>
      </w:r>
      <w:r w:rsidRPr="00A56279">
        <w:rPr>
          <w:rFonts w:ascii="Times New Roman" w:hAnsi="Times New Roman"/>
          <w:spacing w:val="-1"/>
          <w:sz w:val="28"/>
          <w:szCs w:val="28"/>
        </w:rPr>
        <w:t xml:space="preserve">Истинность или ложность предположений ни в коем случае преподавателем не оценивается. Это обучающиеся будут </w:t>
      </w:r>
      <w:r w:rsidRPr="00A56279">
        <w:rPr>
          <w:rFonts w:ascii="Times New Roman" w:hAnsi="Times New Roman"/>
          <w:sz w:val="28"/>
          <w:szCs w:val="28"/>
        </w:rPr>
        <w:t xml:space="preserve">делать самостоятельно в процессе исследования или </w:t>
      </w:r>
      <w:r w:rsidRPr="00A56279">
        <w:rPr>
          <w:rFonts w:ascii="Times New Roman" w:hAnsi="Times New Roman"/>
          <w:sz w:val="28"/>
          <w:szCs w:val="28"/>
        </w:rPr>
        <w:lastRenderedPageBreak/>
        <w:t>конструирования. Преподаватель может сам предложить несколько гипотез: все возможные варианты; те, которые высказывались в науке; существуют в массовом мнении. Преподаватель показывает образец формулирования гипотез как высказывание о взаимосвязи, отношении результата и условий.</w:t>
      </w:r>
    </w:p>
    <w:p w:rsidR="00DB12B9" w:rsidRDefault="00DB12B9" w:rsidP="00DB12B9">
      <w:pPr>
        <w:shd w:val="clear" w:color="auto" w:fill="FFFFFF"/>
        <w:tabs>
          <w:tab w:val="left" w:pos="826"/>
          <w:tab w:val="left" w:pos="10490"/>
        </w:tabs>
        <w:spacing w:after="0" w:line="240" w:lineRule="auto"/>
        <w:ind w:firstLine="709"/>
        <w:jc w:val="both"/>
        <w:rPr>
          <w:rFonts w:ascii="Times New Roman" w:hAnsi="Times New Roman"/>
          <w:spacing w:val="-3"/>
          <w:sz w:val="28"/>
          <w:szCs w:val="28"/>
        </w:rPr>
      </w:pPr>
      <w:r w:rsidRPr="00411D6B">
        <w:rPr>
          <w:rFonts w:ascii="Times New Roman" w:hAnsi="Times New Roman"/>
          <w:i/>
          <w:spacing w:val="-12"/>
          <w:sz w:val="28"/>
          <w:szCs w:val="28"/>
        </w:rPr>
        <w:t xml:space="preserve"> </w:t>
      </w:r>
      <w:r w:rsidRPr="00411D6B">
        <w:rPr>
          <w:rFonts w:ascii="Times New Roman" w:hAnsi="Times New Roman"/>
          <w:i/>
          <w:spacing w:val="-3"/>
          <w:sz w:val="28"/>
          <w:szCs w:val="28"/>
        </w:rPr>
        <w:t>Разработка проекта: планирование работы</w:t>
      </w:r>
    </w:p>
    <w:p w:rsidR="00DB12B9" w:rsidRPr="00A56279" w:rsidRDefault="00DB12B9" w:rsidP="00DB12B9">
      <w:pPr>
        <w:shd w:val="clear" w:color="auto" w:fill="FFFFFF"/>
        <w:tabs>
          <w:tab w:val="left" w:pos="826"/>
          <w:tab w:val="left" w:pos="10490"/>
        </w:tabs>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Преподаватель задаёт план работы над проектом, </w:t>
      </w:r>
      <w:r w:rsidRPr="00A56279">
        <w:rPr>
          <w:rFonts w:ascii="Times New Roman" w:hAnsi="Times New Roman"/>
          <w:sz w:val="28"/>
          <w:szCs w:val="28"/>
        </w:rPr>
        <w:t xml:space="preserve">организует его обсуждение, </w:t>
      </w:r>
      <w:r w:rsidRPr="00A56279">
        <w:rPr>
          <w:rFonts w:ascii="Times New Roman" w:hAnsi="Times New Roman"/>
          <w:spacing w:val="-1"/>
          <w:sz w:val="28"/>
          <w:szCs w:val="28"/>
        </w:rPr>
        <w:t>обучающиеся составляют план самостоятельно.</w:t>
      </w:r>
      <w:r w:rsidRPr="00A56279">
        <w:rPr>
          <w:rFonts w:ascii="Times New Roman" w:hAnsi="Times New Roman"/>
          <w:sz w:val="28"/>
          <w:szCs w:val="28"/>
        </w:rPr>
        <w:t xml:space="preserve"> План работы фиксируется: в рабочих тетрадях, в индивидуальных графиках</w:t>
      </w:r>
      <w:r w:rsidRPr="00A56279">
        <w:rPr>
          <w:rFonts w:ascii="Times New Roman" w:hAnsi="Times New Roman"/>
          <w:spacing w:val="-1"/>
          <w:sz w:val="28"/>
          <w:szCs w:val="28"/>
        </w:rPr>
        <w:t xml:space="preserve"> выполнения проекта (каждым обучающимся или группа</w:t>
      </w:r>
      <w:r w:rsidRPr="00A56279">
        <w:rPr>
          <w:rFonts w:ascii="Times New Roman" w:hAnsi="Times New Roman"/>
          <w:sz w:val="28"/>
          <w:szCs w:val="28"/>
        </w:rPr>
        <w:t>ми).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 </w:t>
      </w:r>
      <w:r w:rsidRPr="00411D6B">
        <w:rPr>
          <w:rFonts w:ascii="Times New Roman" w:hAnsi="Times New Roman"/>
          <w:i/>
          <w:sz w:val="28"/>
          <w:szCs w:val="28"/>
        </w:rPr>
        <w:t xml:space="preserve">Определение сроков выполнения проекта в целом и его частей и промежуточной </w:t>
      </w:r>
      <w:r w:rsidRPr="00411D6B">
        <w:rPr>
          <w:rFonts w:ascii="Times New Roman" w:hAnsi="Times New Roman"/>
          <w:i/>
          <w:spacing w:val="-3"/>
          <w:sz w:val="28"/>
          <w:szCs w:val="28"/>
        </w:rPr>
        <w:t>отчетности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Сроки и график выполнения проектных заданий и отчетности задает преподаватель. Указывается, какая часть работы и на каком занятии будет выполняться. Что и к какому сроку выполняется в качестве домашнего задания. Задаются только рубежные сроки - окончание этапов работы. Сроки индивидуальной работы в рамках рубежных сроков планируются самостоятельно.</w:t>
      </w:r>
    </w:p>
    <w:p w:rsidR="00DB12B9" w:rsidRPr="00A56279" w:rsidRDefault="00DB12B9" w:rsidP="00DB12B9">
      <w:pPr>
        <w:shd w:val="clear" w:color="auto" w:fill="FFFFFF"/>
        <w:tabs>
          <w:tab w:val="left" w:pos="989"/>
        </w:tabs>
        <w:spacing w:after="0" w:line="240" w:lineRule="auto"/>
        <w:ind w:firstLine="709"/>
        <w:jc w:val="both"/>
        <w:rPr>
          <w:rFonts w:ascii="Times New Roman" w:hAnsi="Times New Roman"/>
          <w:sz w:val="28"/>
          <w:szCs w:val="28"/>
        </w:rPr>
      </w:pPr>
      <w:r w:rsidRPr="00411D6B">
        <w:rPr>
          <w:rFonts w:ascii="Times New Roman" w:hAnsi="Times New Roman"/>
          <w:i/>
          <w:spacing w:val="-1"/>
          <w:sz w:val="28"/>
          <w:szCs w:val="28"/>
        </w:rPr>
        <w:t>Обсуждение критериев оценки качества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Критерии могут быть заданы преподавателем; выбраны в совместном обсуждении с группой; разрабо</w:t>
      </w:r>
      <w:r w:rsidRPr="00A56279">
        <w:rPr>
          <w:rFonts w:ascii="Times New Roman" w:hAnsi="Times New Roman"/>
          <w:sz w:val="28"/>
          <w:szCs w:val="28"/>
        </w:rPr>
        <w:t>таны экспертной комиссией (жюри).</w:t>
      </w:r>
      <w:r>
        <w:rPr>
          <w:rFonts w:ascii="Times New Roman" w:hAnsi="Times New Roman"/>
          <w:sz w:val="28"/>
          <w:szCs w:val="28"/>
        </w:rPr>
        <w:t xml:space="preserve"> </w:t>
      </w:r>
      <w:r w:rsidRPr="00A56279">
        <w:rPr>
          <w:rFonts w:ascii="Times New Roman" w:hAnsi="Times New Roman"/>
          <w:sz w:val="28"/>
          <w:szCs w:val="28"/>
        </w:rPr>
        <w:t>В качестве критериев могут быть использованы также показатели: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r w:rsidRPr="00A56279">
        <w:rPr>
          <w:rFonts w:ascii="Times New Roman" w:hAnsi="Times New Roman"/>
          <w:sz w:val="28"/>
          <w:szCs w:val="28"/>
        </w:rPr>
        <w:t>полнота и разносторонность в раскрытии темы; доказательность гипотез.</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r w:rsidRPr="00A56279">
        <w:rPr>
          <w:rFonts w:ascii="Times New Roman" w:hAnsi="Times New Roman"/>
          <w:sz w:val="28"/>
          <w:szCs w:val="28"/>
        </w:rPr>
        <w:t>качество оформления (грамотность изложения, наличие иллюстраций, графиков, актуальность и эстетичность, уровень носителя информации);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самостоятельность выполнения, суждений,</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элемент исследования и новизны результата;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r w:rsidRPr="00A56279">
        <w:rPr>
          <w:rFonts w:ascii="Times New Roman" w:hAnsi="Times New Roman"/>
          <w:sz w:val="28"/>
          <w:szCs w:val="28"/>
        </w:rPr>
        <w:t>уровень презентации (речь, наглядность, ответы на вопросы, уверенность поведения).</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r w:rsidRPr="00A56279">
        <w:rPr>
          <w:rFonts w:ascii="Times New Roman" w:hAnsi="Times New Roman"/>
          <w:sz w:val="28"/>
          <w:szCs w:val="28"/>
        </w:rPr>
        <w:t>степень активности каждого участника команды, степень сотрудничества.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proofErr w:type="gramStart"/>
      <w:r w:rsidRPr="00A56279">
        <w:rPr>
          <w:rFonts w:ascii="Times New Roman" w:hAnsi="Times New Roman"/>
          <w:spacing w:val="-1"/>
          <w:sz w:val="28"/>
          <w:szCs w:val="28"/>
        </w:rPr>
        <w:t>Способы оценивания: в традиционной пятибалльной системе, в рейтинговых баллах, в индиви</w:t>
      </w:r>
      <w:r w:rsidRPr="00A56279">
        <w:rPr>
          <w:rFonts w:ascii="Times New Roman" w:hAnsi="Times New Roman"/>
          <w:sz w:val="28"/>
          <w:szCs w:val="28"/>
        </w:rPr>
        <w:t xml:space="preserve">дуальных и суммарных групповых, зачтено - </w:t>
      </w:r>
      <w:proofErr w:type="spellStart"/>
      <w:r w:rsidRPr="00A56279">
        <w:rPr>
          <w:rFonts w:ascii="Times New Roman" w:hAnsi="Times New Roman"/>
          <w:sz w:val="28"/>
          <w:szCs w:val="28"/>
        </w:rPr>
        <w:t>незачтено</w:t>
      </w:r>
      <w:proofErr w:type="spellEnd"/>
      <w:r w:rsidRPr="00A56279">
        <w:rPr>
          <w:rFonts w:ascii="Times New Roman" w:hAnsi="Times New Roman"/>
          <w:sz w:val="28"/>
          <w:szCs w:val="28"/>
        </w:rPr>
        <w:t>, содержательное рецензирование.</w:t>
      </w:r>
      <w:proofErr w:type="gramEnd"/>
    </w:p>
    <w:p w:rsidR="00DB12B9" w:rsidRDefault="00DB12B9" w:rsidP="00DB12B9">
      <w:pPr>
        <w:shd w:val="clear" w:color="auto" w:fill="FFFFFF"/>
        <w:tabs>
          <w:tab w:val="left" w:pos="989"/>
        </w:tabs>
        <w:spacing w:after="0" w:line="240" w:lineRule="auto"/>
        <w:ind w:firstLine="709"/>
        <w:jc w:val="both"/>
        <w:rPr>
          <w:rFonts w:ascii="Times New Roman" w:hAnsi="Times New Roman"/>
          <w:spacing w:val="-3"/>
          <w:sz w:val="28"/>
          <w:szCs w:val="28"/>
        </w:rPr>
      </w:pPr>
      <w:r w:rsidRPr="00A56279">
        <w:rPr>
          <w:rFonts w:ascii="Times New Roman" w:hAnsi="Times New Roman"/>
          <w:spacing w:val="-7"/>
          <w:sz w:val="28"/>
          <w:szCs w:val="28"/>
        </w:rPr>
        <w:t xml:space="preserve"> </w:t>
      </w:r>
      <w:r w:rsidRPr="00411D6B">
        <w:rPr>
          <w:rFonts w:ascii="Times New Roman" w:hAnsi="Times New Roman"/>
          <w:i/>
          <w:spacing w:val="-3"/>
          <w:sz w:val="28"/>
          <w:szCs w:val="28"/>
        </w:rPr>
        <w:t>Выбор средств и методов выполнения проекта</w:t>
      </w:r>
    </w:p>
    <w:p w:rsidR="00DB12B9" w:rsidRPr="00A56279" w:rsidRDefault="00DB12B9" w:rsidP="00DB12B9">
      <w:pPr>
        <w:shd w:val="clear" w:color="auto" w:fill="FFFFFF"/>
        <w:tabs>
          <w:tab w:val="left" w:pos="989"/>
        </w:tabs>
        <w:spacing w:after="0" w:line="240" w:lineRule="auto"/>
        <w:ind w:firstLine="709"/>
        <w:jc w:val="both"/>
        <w:rPr>
          <w:rFonts w:ascii="Times New Roman" w:hAnsi="Times New Roman"/>
          <w:sz w:val="28"/>
          <w:szCs w:val="28"/>
        </w:rPr>
      </w:pPr>
      <w:proofErr w:type="gramStart"/>
      <w:r w:rsidRPr="00A56279">
        <w:rPr>
          <w:rFonts w:ascii="Times New Roman" w:hAnsi="Times New Roman"/>
          <w:sz w:val="28"/>
          <w:szCs w:val="28"/>
        </w:rPr>
        <w:t xml:space="preserve">Преподаватель </w:t>
      </w:r>
      <w:r w:rsidRPr="00A56279">
        <w:rPr>
          <w:rFonts w:ascii="Times New Roman" w:hAnsi="Times New Roman"/>
          <w:spacing w:val="-1"/>
          <w:sz w:val="28"/>
          <w:szCs w:val="28"/>
        </w:rPr>
        <w:t xml:space="preserve">задает методы в проектном задании, </w:t>
      </w:r>
      <w:r w:rsidRPr="00A56279">
        <w:rPr>
          <w:rFonts w:ascii="Times New Roman" w:hAnsi="Times New Roman"/>
          <w:sz w:val="28"/>
          <w:szCs w:val="28"/>
        </w:rPr>
        <w:t>организует коллективное или групповое обсуждение, какими методами можно решить каждую из задач проекта, поставленных при разработке проектного задания; представляет в наглядной форме перечень всевозможных методов, применяемых в проектной деятельности, из которого обучающиеся могут выбрать и обсудить в группе их эффективность при решении той или иной задачи.</w:t>
      </w:r>
      <w:proofErr w:type="gramEnd"/>
      <w:r w:rsidRPr="00A56279">
        <w:rPr>
          <w:rFonts w:ascii="Times New Roman" w:hAnsi="Times New Roman"/>
          <w:sz w:val="28"/>
          <w:szCs w:val="28"/>
        </w:rPr>
        <w:t xml:space="preserve"> Обучающиеся должны знать, что при проектировании могут использоваться методы:</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изучение и анализ литературных источников;</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r w:rsidRPr="00A56279">
        <w:rPr>
          <w:rFonts w:ascii="Times New Roman" w:hAnsi="Times New Roman"/>
          <w:sz w:val="28"/>
          <w:szCs w:val="28"/>
        </w:rPr>
        <w:t>теоретическое моделирование и обобщение;</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Pr="00A56279">
        <w:rPr>
          <w:rFonts w:ascii="Times New Roman" w:hAnsi="Times New Roman"/>
          <w:sz w:val="28"/>
          <w:szCs w:val="28"/>
        </w:rPr>
        <w:t>различного рода опросы: анкетирование, интервью, собеседование; запросы через Интернет;</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наблюдение по специальной программе</w:t>
      </w:r>
      <w:proofErr w:type="gramStart"/>
      <w:r w:rsidRPr="00A56279">
        <w:rPr>
          <w:rFonts w:ascii="Times New Roman" w:hAnsi="Times New Roman"/>
          <w:spacing w:val="-1"/>
          <w:sz w:val="28"/>
          <w:szCs w:val="28"/>
        </w:rPr>
        <w:t>,;</w:t>
      </w:r>
      <w:proofErr w:type="gramEnd"/>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опыты и эксперименты;</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статистические методы обработки данных.</w:t>
      </w:r>
    </w:p>
    <w:p w:rsidR="00DB12B9" w:rsidRPr="00A56279" w:rsidRDefault="00DB12B9" w:rsidP="00DB12B9">
      <w:pPr>
        <w:shd w:val="clear" w:color="auto" w:fill="FFFFFF"/>
        <w:tabs>
          <w:tab w:val="left" w:pos="989"/>
        </w:tabs>
        <w:spacing w:after="0" w:line="240" w:lineRule="auto"/>
        <w:ind w:firstLine="709"/>
        <w:jc w:val="both"/>
        <w:rPr>
          <w:rFonts w:ascii="Times New Roman" w:hAnsi="Times New Roman"/>
          <w:sz w:val="28"/>
          <w:szCs w:val="28"/>
        </w:rPr>
      </w:pPr>
      <w:r w:rsidRPr="00A56279">
        <w:rPr>
          <w:rFonts w:ascii="Times New Roman" w:hAnsi="Times New Roman"/>
          <w:spacing w:val="-7"/>
          <w:sz w:val="28"/>
          <w:szCs w:val="28"/>
        </w:rPr>
        <w:t xml:space="preserve"> </w:t>
      </w:r>
      <w:r w:rsidRPr="00411D6B">
        <w:rPr>
          <w:rFonts w:ascii="Times New Roman" w:hAnsi="Times New Roman"/>
          <w:i/>
          <w:sz w:val="28"/>
          <w:szCs w:val="28"/>
        </w:rPr>
        <w:t>Выбор формы работы над проектом и распределение обязанностей</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предлагает различные варианты работы над проектом. Обучающиеся выбирают: общая тема для всей группы разбивается на мелкие </w:t>
      </w:r>
      <w:proofErr w:type="spellStart"/>
      <w:r w:rsidRPr="00A56279">
        <w:rPr>
          <w:rFonts w:ascii="Times New Roman" w:hAnsi="Times New Roman"/>
          <w:sz w:val="28"/>
          <w:szCs w:val="28"/>
        </w:rPr>
        <w:t>подтемы</w:t>
      </w:r>
      <w:proofErr w:type="spellEnd"/>
      <w:r w:rsidRPr="00A56279">
        <w:rPr>
          <w:rFonts w:ascii="Times New Roman" w:hAnsi="Times New Roman"/>
          <w:sz w:val="28"/>
          <w:szCs w:val="28"/>
        </w:rPr>
        <w:t xml:space="preserve"> (в соответствии с частными про</w:t>
      </w:r>
      <w:r w:rsidRPr="00A56279">
        <w:rPr>
          <w:rFonts w:ascii="Times New Roman" w:hAnsi="Times New Roman"/>
          <w:sz w:val="28"/>
          <w:szCs w:val="28"/>
        </w:rPr>
        <w:softHyphen/>
        <w:t>блемами, задачами, видами деятельности) и распределяется в виде индивидуальных заданий каждо</w:t>
      </w:r>
      <w:r w:rsidRPr="00A56279">
        <w:rPr>
          <w:rFonts w:ascii="Times New Roman" w:hAnsi="Times New Roman"/>
          <w:sz w:val="28"/>
          <w:szCs w:val="28"/>
        </w:rPr>
        <w:softHyphen/>
        <w:t xml:space="preserve">му  обучающемуся или по выбору </w:t>
      </w:r>
      <w:proofErr w:type="spellStart"/>
      <w:r w:rsidRPr="00A56279">
        <w:rPr>
          <w:rFonts w:ascii="Times New Roman" w:hAnsi="Times New Roman"/>
          <w:sz w:val="28"/>
          <w:szCs w:val="28"/>
        </w:rPr>
        <w:t>желающим</w:t>
      </w:r>
      <w:proofErr w:type="gramStart"/>
      <w:r w:rsidRPr="00A56279">
        <w:rPr>
          <w:rFonts w:ascii="Times New Roman" w:hAnsi="Times New Roman"/>
          <w:sz w:val="28"/>
          <w:szCs w:val="28"/>
        </w:rPr>
        <w:t>.О</w:t>
      </w:r>
      <w:proofErr w:type="gramEnd"/>
      <w:r w:rsidRPr="00A56279">
        <w:rPr>
          <w:rFonts w:ascii="Times New Roman" w:hAnsi="Times New Roman"/>
          <w:sz w:val="28"/>
          <w:szCs w:val="28"/>
        </w:rPr>
        <w:t>бучающиеся</w:t>
      </w:r>
      <w:proofErr w:type="spellEnd"/>
      <w:r w:rsidRPr="00A56279">
        <w:rPr>
          <w:rFonts w:ascii="Times New Roman" w:hAnsi="Times New Roman"/>
          <w:sz w:val="28"/>
          <w:szCs w:val="28"/>
        </w:rPr>
        <w:t xml:space="preserve"> разбивается на творческие группы (команды). Каждая команда получает (выбирает) задание на выполнение части общего проекта или своего отдельного проекта. Внутри команды все её члены могут сообща выполнять все задания, или распределить обязанности (роли). В этом случае </w:t>
      </w:r>
      <w:r w:rsidRPr="00A56279">
        <w:rPr>
          <w:rFonts w:ascii="Times New Roman" w:hAnsi="Times New Roman"/>
          <w:spacing w:val="-1"/>
          <w:sz w:val="28"/>
          <w:szCs w:val="28"/>
        </w:rPr>
        <w:t xml:space="preserve">необходимо, чтобы группа определила кроме исполнительских ролей ещё и </w:t>
      </w:r>
      <w:proofErr w:type="gramStart"/>
      <w:r w:rsidRPr="00A56279">
        <w:rPr>
          <w:rFonts w:ascii="Times New Roman" w:hAnsi="Times New Roman"/>
          <w:spacing w:val="-1"/>
          <w:sz w:val="28"/>
          <w:szCs w:val="28"/>
        </w:rPr>
        <w:t>управленческие</w:t>
      </w:r>
      <w:proofErr w:type="gramEnd"/>
      <w:r w:rsidRPr="00A56279">
        <w:rPr>
          <w:rFonts w:ascii="Times New Roman" w:hAnsi="Times New Roman"/>
          <w:spacing w:val="-1"/>
          <w:sz w:val="28"/>
          <w:szCs w:val="28"/>
        </w:rPr>
        <w:t>: ведуще</w:t>
      </w:r>
      <w:r w:rsidRPr="00A56279">
        <w:rPr>
          <w:rFonts w:ascii="Times New Roman" w:hAnsi="Times New Roman"/>
          <w:spacing w:val="-1"/>
          <w:sz w:val="28"/>
          <w:szCs w:val="28"/>
        </w:rPr>
        <w:softHyphen/>
      </w:r>
      <w:r w:rsidRPr="00A56279">
        <w:rPr>
          <w:rFonts w:ascii="Times New Roman" w:hAnsi="Times New Roman"/>
          <w:sz w:val="28"/>
          <w:szCs w:val="28"/>
        </w:rPr>
        <w:t>го, эксперта.</w:t>
      </w:r>
    </w:p>
    <w:p w:rsidR="00DB12B9" w:rsidRPr="00411D6B" w:rsidRDefault="00DB12B9" w:rsidP="00DB12B9">
      <w:pPr>
        <w:shd w:val="clear" w:color="auto" w:fill="FFFFFF"/>
        <w:tabs>
          <w:tab w:val="left" w:pos="989"/>
        </w:tabs>
        <w:spacing w:after="0" w:line="240" w:lineRule="auto"/>
        <w:ind w:firstLine="709"/>
        <w:jc w:val="both"/>
        <w:rPr>
          <w:rFonts w:ascii="Times New Roman" w:hAnsi="Times New Roman"/>
          <w:i/>
          <w:sz w:val="28"/>
          <w:szCs w:val="28"/>
        </w:rPr>
      </w:pPr>
      <w:r>
        <w:rPr>
          <w:rFonts w:ascii="Times New Roman" w:hAnsi="Times New Roman"/>
          <w:sz w:val="28"/>
          <w:szCs w:val="28"/>
        </w:rPr>
        <w:t xml:space="preserve"> </w:t>
      </w:r>
      <w:r w:rsidRPr="00411D6B">
        <w:rPr>
          <w:rFonts w:ascii="Times New Roman" w:hAnsi="Times New Roman"/>
          <w:i/>
          <w:sz w:val="28"/>
          <w:szCs w:val="28"/>
        </w:rPr>
        <w:t>Выбор способов оформления результатов и их презентации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предлагает </w:t>
      </w:r>
      <w:proofErr w:type="gramStart"/>
      <w:r w:rsidRPr="00A56279">
        <w:rPr>
          <w:rFonts w:ascii="Times New Roman" w:hAnsi="Times New Roman"/>
          <w:sz w:val="28"/>
          <w:szCs w:val="28"/>
        </w:rPr>
        <w:t>обучающимся</w:t>
      </w:r>
      <w:proofErr w:type="gramEnd"/>
      <w:r w:rsidRPr="00A56279">
        <w:rPr>
          <w:rFonts w:ascii="Times New Roman" w:hAnsi="Times New Roman"/>
          <w:sz w:val="28"/>
          <w:szCs w:val="28"/>
        </w:rPr>
        <w:t xml:space="preserve"> выбрать способ оформления результатов проектной деятельности и способ их презентации, исходя из интересов, желания и возможностей, а также целесообразности с точки зрения особенностей материала проекта и его значимости. </w:t>
      </w:r>
      <w:proofErr w:type="gramStart"/>
      <w:r w:rsidRPr="00A56279">
        <w:rPr>
          <w:rFonts w:ascii="Times New Roman" w:hAnsi="Times New Roman"/>
          <w:sz w:val="28"/>
          <w:szCs w:val="28"/>
        </w:rPr>
        <w:t>Возможные способы оформления: доклад, реферат, сценарий, газета, книга, альбом, служебное письмо, видеофильм, сайт в Интернете, модель, макет, картина и др.</w:t>
      </w:r>
      <w:proofErr w:type="gramEnd"/>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Возможные способы презентации: </w:t>
      </w:r>
      <w:r w:rsidRPr="00A56279">
        <w:rPr>
          <w:rFonts w:ascii="Times New Roman" w:hAnsi="Times New Roman"/>
          <w:sz w:val="28"/>
          <w:szCs w:val="28"/>
        </w:rPr>
        <w:t xml:space="preserve">выступление перед своей или другой группой в специально отведенное время; </w:t>
      </w:r>
      <w:r w:rsidRPr="00A56279">
        <w:rPr>
          <w:rFonts w:ascii="Times New Roman" w:hAnsi="Times New Roman"/>
          <w:spacing w:val="-1"/>
          <w:sz w:val="28"/>
          <w:szCs w:val="28"/>
        </w:rPr>
        <w:t xml:space="preserve">защита проектов на открытых итоговых занятиях; </w:t>
      </w:r>
      <w:r w:rsidRPr="00A56279">
        <w:rPr>
          <w:rFonts w:ascii="Times New Roman" w:hAnsi="Times New Roman"/>
          <w:sz w:val="28"/>
          <w:szCs w:val="28"/>
        </w:rPr>
        <w:t xml:space="preserve">выступление с докладами; </w:t>
      </w:r>
      <w:r w:rsidRPr="00A56279">
        <w:rPr>
          <w:rFonts w:ascii="Times New Roman" w:hAnsi="Times New Roman"/>
          <w:spacing w:val="-1"/>
          <w:sz w:val="28"/>
          <w:szCs w:val="28"/>
        </w:rPr>
        <w:t xml:space="preserve">публикация материалов, рассылка писем, стенды </w:t>
      </w:r>
      <w:proofErr w:type="gramStart"/>
      <w:r w:rsidRPr="00A56279">
        <w:rPr>
          <w:rFonts w:ascii="Times New Roman" w:hAnsi="Times New Roman"/>
          <w:spacing w:val="-1"/>
          <w:sz w:val="28"/>
          <w:szCs w:val="28"/>
        </w:rPr>
        <w:t>;</w:t>
      </w:r>
      <w:r w:rsidRPr="00A56279">
        <w:rPr>
          <w:rFonts w:ascii="Times New Roman" w:hAnsi="Times New Roman"/>
          <w:spacing w:val="-2"/>
          <w:sz w:val="28"/>
          <w:szCs w:val="28"/>
        </w:rPr>
        <w:t>в</w:t>
      </w:r>
      <w:proofErr w:type="gramEnd"/>
      <w:r w:rsidRPr="00A56279">
        <w:rPr>
          <w:rFonts w:ascii="Times New Roman" w:hAnsi="Times New Roman"/>
          <w:spacing w:val="-2"/>
          <w:sz w:val="28"/>
          <w:szCs w:val="28"/>
        </w:rPr>
        <w:t xml:space="preserve">ыставка работ; </w:t>
      </w:r>
      <w:r w:rsidRPr="00A56279">
        <w:rPr>
          <w:rFonts w:ascii="Times New Roman" w:hAnsi="Times New Roman"/>
          <w:spacing w:val="-1"/>
          <w:sz w:val="28"/>
          <w:szCs w:val="28"/>
        </w:rPr>
        <w:t>предметные вечера, недели и др.</w:t>
      </w:r>
    </w:p>
    <w:p w:rsidR="00DB12B9" w:rsidRPr="00A56279" w:rsidRDefault="00DB12B9" w:rsidP="00DB12B9">
      <w:pPr>
        <w:shd w:val="clear" w:color="auto" w:fill="FFFFFF"/>
        <w:tabs>
          <w:tab w:val="left" w:pos="816"/>
        </w:tabs>
        <w:spacing w:after="0" w:line="240" w:lineRule="auto"/>
        <w:ind w:firstLine="709"/>
        <w:jc w:val="both"/>
        <w:rPr>
          <w:rFonts w:ascii="Times New Roman" w:hAnsi="Times New Roman"/>
          <w:sz w:val="28"/>
          <w:szCs w:val="28"/>
        </w:rPr>
      </w:pPr>
      <w:r w:rsidRPr="00A56279">
        <w:rPr>
          <w:rFonts w:ascii="Times New Roman" w:hAnsi="Times New Roman"/>
          <w:spacing w:val="-13"/>
          <w:sz w:val="28"/>
          <w:szCs w:val="28"/>
        </w:rPr>
        <w:t xml:space="preserve"> </w:t>
      </w:r>
      <w:r w:rsidRPr="00411D6B">
        <w:rPr>
          <w:rFonts w:ascii="Times New Roman" w:hAnsi="Times New Roman"/>
          <w:i/>
          <w:spacing w:val="-2"/>
          <w:sz w:val="28"/>
          <w:szCs w:val="28"/>
        </w:rPr>
        <w:t>Реализация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Обучающиеся в соответствии с групповыми и индивидуальными заданиями, планом и графиком работы осуществляют самостоятельную конструктивную деятельность. Преподаватель оказывает стимулирующую поддержку, консультирует деятельность обучающихся и групп.</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411D6B">
        <w:rPr>
          <w:rFonts w:ascii="Times New Roman" w:hAnsi="Times New Roman"/>
          <w:i/>
          <w:sz w:val="28"/>
          <w:szCs w:val="28"/>
        </w:rPr>
        <w:t>Сбор, анализ и обобщение информации из разных источников</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Если проект разрабатывается </w:t>
      </w:r>
      <w:proofErr w:type="gramStart"/>
      <w:r w:rsidRPr="00A56279">
        <w:rPr>
          <w:rFonts w:ascii="Times New Roman" w:hAnsi="Times New Roman"/>
          <w:sz w:val="28"/>
          <w:szCs w:val="28"/>
        </w:rPr>
        <w:t>в</w:t>
      </w:r>
      <w:proofErr w:type="gramEnd"/>
      <w:r w:rsidRPr="00A56279">
        <w:rPr>
          <w:rFonts w:ascii="Times New Roman" w:hAnsi="Times New Roman"/>
          <w:sz w:val="28"/>
          <w:szCs w:val="28"/>
        </w:rPr>
        <w:t xml:space="preserve"> время занятий, то должна быть составлена подборка необходимой литературы со свободным доступом к ней обучающихся. </w:t>
      </w:r>
      <w:r w:rsidRPr="00A56279">
        <w:rPr>
          <w:rFonts w:ascii="Times New Roman" w:hAnsi="Times New Roman"/>
          <w:spacing w:val="-1"/>
          <w:sz w:val="28"/>
          <w:szCs w:val="28"/>
        </w:rPr>
        <w:t xml:space="preserve">Литературу отбирает преподаватель и приносят </w:t>
      </w:r>
      <w:proofErr w:type="spellStart"/>
      <w:r w:rsidRPr="00A56279">
        <w:rPr>
          <w:rFonts w:ascii="Times New Roman" w:hAnsi="Times New Roman"/>
          <w:spacing w:val="-1"/>
          <w:sz w:val="28"/>
          <w:szCs w:val="28"/>
        </w:rPr>
        <w:t>обучающиеся</w:t>
      </w:r>
      <w:proofErr w:type="gramStart"/>
      <w:r w:rsidRPr="00A56279">
        <w:rPr>
          <w:rFonts w:ascii="Times New Roman" w:hAnsi="Times New Roman"/>
          <w:spacing w:val="-1"/>
          <w:sz w:val="28"/>
          <w:szCs w:val="28"/>
        </w:rPr>
        <w:t>.</w:t>
      </w:r>
      <w:r w:rsidRPr="00A56279">
        <w:rPr>
          <w:rFonts w:ascii="Times New Roman" w:hAnsi="Times New Roman"/>
          <w:sz w:val="28"/>
          <w:szCs w:val="28"/>
        </w:rPr>
        <w:t>И</w:t>
      </w:r>
      <w:proofErr w:type="gramEnd"/>
      <w:r w:rsidRPr="00A56279">
        <w:rPr>
          <w:rFonts w:ascii="Times New Roman" w:hAnsi="Times New Roman"/>
          <w:sz w:val="28"/>
          <w:szCs w:val="28"/>
        </w:rPr>
        <w:t>сточником</w:t>
      </w:r>
      <w:proofErr w:type="spellEnd"/>
      <w:r w:rsidRPr="00A56279">
        <w:rPr>
          <w:rFonts w:ascii="Times New Roman" w:hAnsi="Times New Roman"/>
          <w:sz w:val="28"/>
          <w:szCs w:val="28"/>
        </w:rPr>
        <w:t xml:space="preserve"> информации может быть и сам преподаватель. Он может ее представить в форме лекционного занятия, изложения материала на части урока или организовать изучение материала по учебнику в соответствии с программой базового или профильного курса.</w:t>
      </w:r>
    </w:p>
    <w:p w:rsidR="00DB12B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дает </w:t>
      </w:r>
      <w:proofErr w:type="gramStart"/>
      <w:r w:rsidRPr="00A56279">
        <w:rPr>
          <w:rFonts w:ascii="Times New Roman" w:hAnsi="Times New Roman"/>
          <w:sz w:val="28"/>
          <w:szCs w:val="28"/>
        </w:rPr>
        <w:t>обучающимся</w:t>
      </w:r>
      <w:proofErr w:type="gramEnd"/>
      <w:r w:rsidRPr="00A56279">
        <w:rPr>
          <w:rFonts w:ascii="Times New Roman" w:hAnsi="Times New Roman"/>
          <w:sz w:val="28"/>
          <w:szCs w:val="28"/>
        </w:rPr>
        <w:t xml:space="preserve"> рекомендации, как работать с литературными источниками в виде памяток, алгоритмов действий, фронтального обсуждения. Помогает во время занятия разработать анкеты и </w:t>
      </w:r>
      <w:r w:rsidRPr="00A56279">
        <w:rPr>
          <w:rFonts w:ascii="Times New Roman" w:hAnsi="Times New Roman"/>
          <w:sz w:val="28"/>
          <w:szCs w:val="28"/>
        </w:rPr>
        <w:lastRenderedPageBreak/>
        <w:t>другие опросники и дает рекомендации по их проведению и обработке данных во внеурочное время.</w:t>
      </w:r>
    </w:p>
    <w:p w:rsidR="00DB12B9" w:rsidRPr="00411D6B" w:rsidRDefault="00DB12B9" w:rsidP="00DB12B9">
      <w:pPr>
        <w:shd w:val="clear" w:color="auto" w:fill="FFFFFF"/>
        <w:spacing w:after="0" w:line="240" w:lineRule="auto"/>
        <w:ind w:firstLine="709"/>
        <w:jc w:val="both"/>
        <w:rPr>
          <w:rFonts w:ascii="Times New Roman" w:hAnsi="Times New Roman"/>
          <w:i/>
          <w:sz w:val="28"/>
          <w:szCs w:val="28"/>
        </w:rPr>
      </w:pPr>
      <w:r>
        <w:rPr>
          <w:rFonts w:ascii="Times New Roman" w:hAnsi="Times New Roman"/>
          <w:i/>
          <w:spacing w:val="-1"/>
          <w:sz w:val="28"/>
          <w:szCs w:val="28"/>
        </w:rPr>
        <w:t xml:space="preserve">Проведение </w:t>
      </w:r>
      <w:proofErr w:type="spellStart"/>
      <w:r>
        <w:rPr>
          <w:rFonts w:ascii="Times New Roman" w:hAnsi="Times New Roman"/>
          <w:i/>
          <w:spacing w:val="-1"/>
          <w:sz w:val="28"/>
          <w:szCs w:val="28"/>
        </w:rPr>
        <w:t>исследовани</w:t>
      </w:r>
      <w:proofErr w:type="spellEnd"/>
      <w:r w:rsidRPr="00411D6B">
        <w:rPr>
          <w:rFonts w:ascii="Times New Roman" w:hAnsi="Times New Roman"/>
          <w:i/>
          <w:spacing w:val="-1"/>
          <w:sz w:val="28"/>
          <w:szCs w:val="28"/>
        </w:rPr>
        <w:t>.</w:t>
      </w:r>
    </w:p>
    <w:p w:rsidR="00DB12B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оказывает помощь </w:t>
      </w:r>
      <w:proofErr w:type="gramStart"/>
      <w:r w:rsidRPr="00A56279">
        <w:rPr>
          <w:rFonts w:ascii="Times New Roman" w:hAnsi="Times New Roman"/>
          <w:sz w:val="28"/>
          <w:szCs w:val="28"/>
        </w:rPr>
        <w:t>обучающимся</w:t>
      </w:r>
      <w:proofErr w:type="gramEnd"/>
      <w:r w:rsidRPr="00A56279">
        <w:rPr>
          <w:rFonts w:ascii="Times New Roman" w:hAnsi="Times New Roman"/>
          <w:sz w:val="28"/>
          <w:szCs w:val="28"/>
        </w:rPr>
        <w:t xml:space="preserve"> в разработке программы исследования, в отборе обору</w:t>
      </w:r>
      <w:r w:rsidRPr="00A56279">
        <w:rPr>
          <w:rFonts w:ascii="Times New Roman" w:hAnsi="Times New Roman"/>
          <w:spacing w:val="-1"/>
          <w:sz w:val="28"/>
          <w:szCs w:val="28"/>
        </w:rPr>
        <w:t xml:space="preserve">дования и интерпретации результатов. Рекомендации могут </w:t>
      </w:r>
      <w:proofErr w:type="gramStart"/>
      <w:r w:rsidRPr="00A56279">
        <w:rPr>
          <w:rFonts w:ascii="Times New Roman" w:hAnsi="Times New Roman"/>
          <w:spacing w:val="-1"/>
          <w:sz w:val="28"/>
          <w:szCs w:val="28"/>
        </w:rPr>
        <w:t>выносится</w:t>
      </w:r>
      <w:proofErr w:type="gramEnd"/>
      <w:r w:rsidRPr="00A56279">
        <w:rPr>
          <w:rFonts w:ascii="Times New Roman" w:hAnsi="Times New Roman"/>
          <w:spacing w:val="-1"/>
          <w:sz w:val="28"/>
          <w:szCs w:val="28"/>
        </w:rPr>
        <w:t xml:space="preserve"> на обсуждение </w:t>
      </w:r>
      <w:r w:rsidRPr="00A56279">
        <w:rPr>
          <w:rFonts w:ascii="Times New Roman" w:hAnsi="Times New Roman"/>
          <w:sz w:val="28"/>
          <w:szCs w:val="28"/>
        </w:rPr>
        <w:t>(если этот этап присутствует в деятельности каждой группы).</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411D6B">
        <w:rPr>
          <w:rFonts w:ascii="Times New Roman" w:hAnsi="Times New Roman"/>
          <w:i/>
          <w:sz w:val="28"/>
          <w:szCs w:val="28"/>
        </w:rPr>
        <w:t>Подготовка иллюстративного материала: наглядно-графического,  звукового</w:t>
      </w:r>
    </w:p>
    <w:p w:rsidR="00DB12B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Обучающиеся сами выбирают способы представления наглядно-графического материала. Преподаватель оказывает помощь в организационном и материальном обеспечении этой работы. </w:t>
      </w:r>
      <w:proofErr w:type="gramStart"/>
      <w:r w:rsidRPr="00A56279">
        <w:rPr>
          <w:rFonts w:ascii="Times New Roman" w:hAnsi="Times New Roman"/>
          <w:sz w:val="28"/>
          <w:szCs w:val="28"/>
        </w:rPr>
        <w:t>Варианты иллюстративного материала: рисунки, коллажи, плакаты, фотографии, графики и диаграммы, видео и звукозаписи, компьютерные презентации.</w:t>
      </w:r>
      <w:proofErr w:type="gramEnd"/>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411D6B">
        <w:rPr>
          <w:rFonts w:ascii="Times New Roman" w:hAnsi="Times New Roman"/>
          <w:i/>
          <w:spacing w:val="-1"/>
          <w:sz w:val="28"/>
          <w:szCs w:val="28"/>
        </w:rPr>
        <w:t>Оформление материала для презентации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«Ведущий» в группе собирает воедино весь материал. «Эксперт» отбирает тот, который под</w:t>
      </w:r>
      <w:r w:rsidRPr="00A56279">
        <w:rPr>
          <w:rFonts w:ascii="Times New Roman" w:hAnsi="Times New Roman"/>
          <w:spacing w:val="-1"/>
          <w:sz w:val="28"/>
          <w:szCs w:val="28"/>
        </w:rPr>
        <w:softHyphen/>
      </w:r>
      <w:r w:rsidRPr="00A56279">
        <w:rPr>
          <w:rFonts w:ascii="Times New Roman" w:hAnsi="Times New Roman"/>
          <w:sz w:val="28"/>
          <w:szCs w:val="28"/>
        </w:rPr>
        <w:t>тверждает гипотезу, оценивает достоверность доказательств. «Ведущий» обсуждает с членами груп</w:t>
      </w:r>
      <w:r w:rsidRPr="00A56279">
        <w:rPr>
          <w:rFonts w:ascii="Times New Roman" w:hAnsi="Times New Roman"/>
          <w:sz w:val="28"/>
          <w:szCs w:val="28"/>
        </w:rPr>
        <w:softHyphen/>
      </w:r>
      <w:r w:rsidRPr="00A56279">
        <w:rPr>
          <w:rFonts w:ascii="Times New Roman" w:hAnsi="Times New Roman"/>
          <w:spacing w:val="-1"/>
          <w:sz w:val="28"/>
          <w:szCs w:val="28"/>
        </w:rPr>
        <w:t xml:space="preserve">пы реализацию запланированного сценария презентации своей части проекта или способ интеграции </w:t>
      </w:r>
      <w:r w:rsidRPr="00A56279">
        <w:rPr>
          <w:rFonts w:ascii="Times New Roman" w:hAnsi="Times New Roman"/>
          <w:sz w:val="28"/>
          <w:szCs w:val="28"/>
        </w:rPr>
        <w:t>её в общий проект. Обсуждает последнее с ведущими других групп и с преподавателем.</w:t>
      </w:r>
    </w:p>
    <w:p w:rsidR="00DB12B9" w:rsidRPr="00A56279" w:rsidRDefault="00DB12B9" w:rsidP="00DB12B9">
      <w:pPr>
        <w:shd w:val="clear" w:color="auto" w:fill="FFFFFF"/>
        <w:tabs>
          <w:tab w:val="left" w:pos="1003"/>
        </w:tabs>
        <w:spacing w:after="0" w:line="240" w:lineRule="auto"/>
        <w:ind w:firstLine="709"/>
        <w:jc w:val="both"/>
        <w:rPr>
          <w:rFonts w:ascii="Times New Roman" w:hAnsi="Times New Roman"/>
          <w:sz w:val="28"/>
          <w:szCs w:val="28"/>
        </w:rPr>
      </w:pPr>
      <w:r w:rsidRPr="00A56279">
        <w:rPr>
          <w:rFonts w:ascii="Times New Roman" w:hAnsi="Times New Roman"/>
          <w:spacing w:val="-8"/>
          <w:sz w:val="28"/>
          <w:szCs w:val="28"/>
        </w:rPr>
        <w:t xml:space="preserve"> </w:t>
      </w:r>
      <w:r w:rsidRPr="00411D6B">
        <w:rPr>
          <w:rFonts w:ascii="Times New Roman" w:hAnsi="Times New Roman"/>
          <w:i/>
          <w:spacing w:val="-1"/>
          <w:sz w:val="28"/>
          <w:szCs w:val="28"/>
        </w:rPr>
        <w:t>Контроль и коррекция промежуточных результатов</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На уроке преподаватель наблюдает за деятельностью обучающихся, оказывает им поддержку, консультирует, в ситуациях типичных затруднений организует общее обсуждение. Если проект выполняется во </w:t>
      </w:r>
      <w:r w:rsidRPr="00A56279">
        <w:rPr>
          <w:rFonts w:ascii="Times New Roman" w:hAnsi="Times New Roman"/>
          <w:sz w:val="28"/>
          <w:szCs w:val="28"/>
        </w:rPr>
        <w:t>внеурочное время, то промежуточный контроль осуществляется в соответствии с планом и графиком в форме отчетов.</w:t>
      </w:r>
    </w:p>
    <w:p w:rsidR="00DB12B9" w:rsidRPr="00A56279" w:rsidRDefault="00DB12B9" w:rsidP="00DB12B9">
      <w:pPr>
        <w:shd w:val="clear" w:color="auto" w:fill="FFFFFF"/>
        <w:tabs>
          <w:tab w:val="left" w:pos="816"/>
        </w:tabs>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 </w:t>
      </w:r>
      <w:r w:rsidRPr="00411D6B">
        <w:rPr>
          <w:rFonts w:ascii="Times New Roman" w:hAnsi="Times New Roman"/>
          <w:i/>
          <w:spacing w:val="-1"/>
          <w:sz w:val="28"/>
          <w:szCs w:val="28"/>
        </w:rPr>
        <w:t>Завершение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Завершенный проект обязательно должен быть представлен и получить общественную оценку. Это придаёт смысл деятельности, повышает мотивацию и ответственность.</w:t>
      </w:r>
    </w:p>
    <w:p w:rsidR="00DB12B9" w:rsidRPr="00A56279" w:rsidRDefault="00DB12B9" w:rsidP="00DB12B9">
      <w:pPr>
        <w:shd w:val="clear" w:color="auto" w:fill="FFFFFF"/>
        <w:spacing w:after="0" w:line="240" w:lineRule="auto"/>
        <w:jc w:val="both"/>
        <w:rPr>
          <w:rFonts w:ascii="Times New Roman" w:hAnsi="Times New Roman"/>
          <w:sz w:val="28"/>
          <w:szCs w:val="28"/>
        </w:rPr>
      </w:pPr>
      <w:r>
        <w:rPr>
          <w:rFonts w:ascii="Times New Roman" w:hAnsi="Times New Roman"/>
          <w:spacing w:val="-1"/>
          <w:sz w:val="28"/>
          <w:szCs w:val="28"/>
        </w:rPr>
        <w:t xml:space="preserve">          </w:t>
      </w:r>
      <w:r w:rsidRPr="00A56279">
        <w:rPr>
          <w:rFonts w:ascii="Times New Roman" w:hAnsi="Times New Roman"/>
          <w:spacing w:val="-1"/>
          <w:sz w:val="28"/>
          <w:szCs w:val="28"/>
        </w:rPr>
        <w:t xml:space="preserve"> </w:t>
      </w:r>
      <w:r w:rsidRPr="00411D6B">
        <w:rPr>
          <w:rFonts w:ascii="Times New Roman" w:hAnsi="Times New Roman"/>
          <w:i/>
          <w:spacing w:val="-1"/>
          <w:sz w:val="28"/>
          <w:szCs w:val="28"/>
        </w:rPr>
        <w:t>Общественная презентация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Если проект был краткосрочный и выполнялся в урочное время в течение 1 -2 занятий на основе </w:t>
      </w:r>
      <w:r w:rsidRPr="00A56279">
        <w:rPr>
          <w:rFonts w:ascii="Times New Roman" w:hAnsi="Times New Roman"/>
          <w:sz w:val="28"/>
          <w:szCs w:val="28"/>
        </w:rPr>
        <w:t>сотрудничества в творческих группах, то презентация проводится в следующих вариантах:</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-Защита проекта представителями от каждой группы на том же занятии (или на 2-ом сдвоенном).</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-Выступление докладчиков на итоговом занятии - конференции или занятии «погружения в проблему» (при </w:t>
      </w:r>
      <w:proofErr w:type="spellStart"/>
      <w:r w:rsidRPr="00A56279">
        <w:rPr>
          <w:rFonts w:ascii="Times New Roman" w:hAnsi="Times New Roman"/>
          <w:sz w:val="28"/>
          <w:szCs w:val="28"/>
        </w:rPr>
        <w:t>межпредметном</w:t>
      </w:r>
      <w:proofErr w:type="spellEnd"/>
      <w:r w:rsidRPr="00A56279">
        <w:rPr>
          <w:rFonts w:ascii="Times New Roman" w:hAnsi="Times New Roman"/>
          <w:sz w:val="28"/>
          <w:szCs w:val="28"/>
        </w:rPr>
        <w:t xml:space="preserve"> проекте).</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-Поочередное выступление докладчиков на занятии по базовым или профильным предметам за счет времени, отведенного на актуализацию ранее усвоенного.</w:t>
      </w:r>
    </w:p>
    <w:p w:rsidR="00DB12B9" w:rsidRDefault="00DB12B9" w:rsidP="00DB12B9">
      <w:pPr>
        <w:shd w:val="clear" w:color="auto" w:fill="FFFFFF"/>
        <w:tabs>
          <w:tab w:val="left" w:pos="1003"/>
        </w:tabs>
        <w:spacing w:after="0" w:line="240" w:lineRule="auto"/>
        <w:ind w:firstLine="709"/>
        <w:jc w:val="both"/>
        <w:rPr>
          <w:rFonts w:ascii="Times New Roman" w:hAnsi="Times New Roman"/>
          <w:spacing w:val="-6"/>
          <w:sz w:val="28"/>
          <w:szCs w:val="28"/>
        </w:rPr>
      </w:pPr>
    </w:p>
    <w:p w:rsidR="00DB12B9" w:rsidRDefault="00DB12B9" w:rsidP="00DB12B9">
      <w:pPr>
        <w:shd w:val="clear" w:color="auto" w:fill="FFFFFF"/>
        <w:tabs>
          <w:tab w:val="left" w:pos="1003"/>
        </w:tabs>
        <w:spacing w:after="0" w:line="240" w:lineRule="auto"/>
        <w:ind w:firstLine="709"/>
        <w:jc w:val="both"/>
        <w:rPr>
          <w:rFonts w:ascii="Times New Roman" w:hAnsi="Times New Roman"/>
          <w:spacing w:val="-6"/>
          <w:sz w:val="28"/>
          <w:szCs w:val="28"/>
        </w:rPr>
      </w:pPr>
    </w:p>
    <w:p w:rsidR="00DB12B9" w:rsidRDefault="00DB12B9" w:rsidP="00DB12B9">
      <w:pPr>
        <w:shd w:val="clear" w:color="auto" w:fill="FFFFFF"/>
        <w:tabs>
          <w:tab w:val="left" w:pos="1003"/>
        </w:tabs>
        <w:spacing w:after="0" w:line="240" w:lineRule="auto"/>
        <w:ind w:firstLine="709"/>
        <w:jc w:val="both"/>
        <w:rPr>
          <w:rFonts w:ascii="Times New Roman" w:hAnsi="Times New Roman"/>
          <w:spacing w:val="-6"/>
          <w:sz w:val="28"/>
          <w:szCs w:val="28"/>
        </w:rPr>
      </w:pPr>
    </w:p>
    <w:p w:rsidR="00DB12B9" w:rsidRPr="00A56279" w:rsidRDefault="00DB12B9" w:rsidP="00DB12B9">
      <w:pPr>
        <w:shd w:val="clear" w:color="auto" w:fill="FFFFFF"/>
        <w:tabs>
          <w:tab w:val="left" w:pos="1003"/>
        </w:tabs>
        <w:spacing w:after="0" w:line="240" w:lineRule="auto"/>
        <w:ind w:firstLine="709"/>
        <w:jc w:val="both"/>
        <w:rPr>
          <w:rFonts w:ascii="Times New Roman" w:hAnsi="Times New Roman"/>
          <w:sz w:val="28"/>
          <w:szCs w:val="28"/>
        </w:rPr>
      </w:pPr>
      <w:r w:rsidRPr="00411D6B">
        <w:rPr>
          <w:rFonts w:ascii="Times New Roman" w:hAnsi="Times New Roman"/>
          <w:i/>
          <w:sz w:val="28"/>
          <w:szCs w:val="28"/>
        </w:rPr>
        <w:lastRenderedPageBreak/>
        <w:t>Экспертиза проекта в соответствии с заданными критериями</w:t>
      </w:r>
      <w:r>
        <w:rPr>
          <w:rFonts w:ascii="Times New Roman" w:hAnsi="Times New Roman"/>
          <w:sz w:val="28"/>
          <w:szCs w:val="28"/>
        </w:rPr>
        <w:t xml:space="preserve"> </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После презентации учитель организует обсуждение результатов проекта по плану: </w:t>
      </w:r>
      <w:r w:rsidRPr="00A56279">
        <w:rPr>
          <w:rFonts w:ascii="Times New Roman" w:hAnsi="Times New Roman"/>
          <w:sz w:val="28"/>
          <w:szCs w:val="28"/>
        </w:rPr>
        <w:t>сопоставление первоначальных целей и результатов; подведение итогов.</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Ориентировочный план дискуссии: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-Представители от каждой группы, выполнявшие роль «эксперта в своей группе» </w:t>
      </w:r>
      <w:proofErr w:type="gramStart"/>
      <w:r w:rsidRPr="00A56279">
        <w:rPr>
          <w:rFonts w:ascii="Times New Roman" w:hAnsi="Times New Roman"/>
          <w:sz w:val="28"/>
          <w:szCs w:val="28"/>
        </w:rPr>
        <w:t>высказывают собственную оценку</w:t>
      </w:r>
      <w:proofErr w:type="gramEnd"/>
      <w:r w:rsidRPr="00A56279">
        <w:rPr>
          <w:rFonts w:ascii="Times New Roman" w:hAnsi="Times New Roman"/>
          <w:sz w:val="28"/>
          <w:szCs w:val="28"/>
        </w:rPr>
        <w:t>.</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-«Оппоненты», которых </w:t>
      </w:r>
      <w:proofErr w:type="gramStart"/>
      <w:r w:rsidRPr="00A56279">
        <w:rPr>
          <w:rFonts w:ascii="Times New Roman" w:hAnsi="Times New Roman"/>
          <w:sz w:val="28"/>
          <w:szCs w:val="28"/>
        </w:rPr>
        <w:t>выдвигают другие группы делают</w:t>
      </w:r>
      <w:proofErr w:type="gramEnd"/>
      <w:r w:rsidRPr="00A56279">
        <w:rPr>
          <w:rFonts w:ascii="Times New Roman" w:hAnsi="Times New Roman"/>
          <w:sz w:val="28"/>
          <w:szCs w:val="28"/>
        </w:rPr>
        <w:t xml:space="preserve"> свою оценку, оценивая положитель</w:t>
      </w:r>
      <w:r w:rsidRPr="00A56279">
        <w:rPr>
          <w:rFonts w:ascii="Times New Roman" w:hAnsi="Times New Roman"/>
          <w:sz w:val="28"/>
          <w:szCs w:val="28"/>
        </w:rPr>
        <w:softHyphen/>
      </w:r>
      <w:r w:rsidRPr="00A56279">
        <w:rPr>
          <w:rFonts w:ascii="Times New Roman" w:hAnsi="Times New Roman"/>
          <w:spacing w:val="-1"/>
          <w:sz w:val="28"/>
          <w:szCs w:val="28"/>
        </w:rPr>
        <w:t>ные и отрицательные стороны проекта в соответствии с принятыми в самом начале критериями. Вы</w:t>
      </w:r>
      <w:r w:rsidRPr="00A56279">
        <w:rPr>
          <w:rFonts w:ascii="Times New Roman" w:hAnsi="Times New Roman"/>
          <w:spacing w:val="-1"/>
          <w:sz w:val="28"/>
          <w:szCs w:val="28"/>
        </w:rPr>
        <w:softHyphen/>
      </w:r>
      <w:r w:rsidRPr="00A56279">
        <w:rPr>
          <w:rFonts w:ascii="Times New Roman" w:hAnsi="Times New Roman"/>
          <w:sz w:val="28"/>
          <w:szCs w:val="28"/>
        </w:rPr>
        <w:t>двигают свои предложения по доработке, совершенствованию, внедрению в практику.</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-«Жюри» в специальной таблице (ведомости) оценивает в баллах, также по заранее оговорен</w:t>
      </w:r>
      <w:r w:rsidRPr="00A56279">
        <w:rPr>
          <w:rFonts w:ascii="Times New Roman" w:hAnsi="Times New Roman"/>
          <w:sz w:val="28"/>
          <w:szCs w:val="28"/>
        </w:rPr>
        <w:softHyphen/>
      </w:r>
      <w:r w:rsidRPr="00A56279">
        <w:rPr>
          <w:rFonts w:ascii="Times New Roman" w:hAnsi="Times New Roman"/>
          <w:spacing w:val="-1"/>
          <w:sz w:val="28"/>
          <w:szCs w:val="28"/>
        </w:rPr>
        <w:t xml:space="preserve">ным критериям, вклад каждой группы в разработку проекта и его качество. На основании суммарных </w:t>
      </w:r>
      <w:r w:rsidRPr="00A56279">
        <w:rPr>
          <w:rFonts w:ascii="Times New Roman" w:hAnsi="Times New Roman"/>
          <w:sz w:val="28"/>
          <w:szCs w:val="28"/>
        </w:rPr>
        <w:t>баллов можно установить рейтинг групп, и, в случае необходимости на этом основании выставить дифференцированные отметки. «Председатель жюри» (на занятии эту роль выполняет преподаватель) подводит общий итог относи</w:t>
      </w:r>
      <w:r w:rsidRPr="00A56279">
        <w:rPr>
          <w:rFonts w:ascii="Times New Roman" w:hAnsi="Times New Roman"/>
          <w:sz w:val="28"/>
          <w:szCs w:val="28"/>
        </w:rPr>
        <w:softHyphen/>
      </w:r>
      <w:r w:rsidRPr="00A56279">
        <w:rPr>
          <w:rFonts w:ascii="Times New Roman" w:hAnsi="Times New Roman"/>
          <w:spacing w:val="-1"/>
          <w:sz w:val="28"/>
          <w:szCs w:val="28"/>
        </w:rPr>
        <w:t>тельно качества проекта. Предлагает рекомендации (или решения) о практическом внедрении проек</w:t>
      </w:r>
      <w:r w:rsidRPr="00A56279">
        <w:rPr>
          <w:rFonts w:ascii="Times New Roman" w:hAnsi="Times New Roman"/>
          <w:spacing w:val="-1"/>
          <w:sz w:val="28"/>
          <w:szCs w:val="28"/>
        </w:rPr>
        <w:softHyphen/>
      </w:r>
      <w:r w:rsidRPr="00A56279">
        <w:rPr>
          <w:rFonts w:ascii="Times New Roman" w:hAnsi="Times New Roman"/>
          <w:sz w:val="28"/>
          <w:szCs w:val="28"/>
        </w:rPr>
        <w:t>та.</w:t>
      </w:r>
    </w:p>
    <w:p w:rsidR="00DB12B9" w:rsidRPr="00A56279" w:rsidRDefault="00DB12B9" w:rsidP="00DB12B9">
      <w:pPr>
        <w:shd w:val="clear" w:color="auto" w:fill="FFFFFF"/>
        <w:tabs>
          <w:tab w:val="left" w:pos="1003"/>
        </w:tabs>
        <w:spacing w:after="0" w:line="240" w:lineRule="auto"/>
        <w:ind w:firstLine="709"/>
        <w:jc w:val="both"/>
        <w:rPr>
          <w:rFonts w:ascii="Times New Roman" w:hAnsi="Times New Roman"/>
          <w:sz w:val="28"/>
          <w:szCs w:val="28"/>
        </w:rPr>
      </w:pPr>
      <w:r>
        <w:rPr>
          <w:rFonts w:ascii="Times New Roman" w:hAnsi="Times New Roman"/>
          <w:spacing w:val="-7"/>
          <w:sz w:val="28"/>
          <w:szCs w:val="28"/>
        </w:rPr>
        <w:t xml:space="preserve"> </w:t>
      </w:r>
      <w:r w:rsidRPr="00411D6B">
        <w:rPr>
          <w:rFonts w:ascii="Times New Roman" w:hAnsi="Times New Roman"/>
          <w:i/>
          <w:spacing w:val="-3"/>
          <w:sz w:val="28"/>
          <w:szCs w:val="28"/>
        </w:rPr>
        <w:t>Рефлексия</w:t>
      </w:r>
    </w:p>
    <w:p w:rsidR="00DB12B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Преподаватель предлагает группам дать самооценку качества проекта, его соответствия цели и гипо</w:t>
      </w:r>
      <w:r w:rsidRPr="00A56279">
        <w:rPr>
          <w:rFonts w:ascii="Times New Roman" w:hAnsi="Times New Roman"/>
          <w:sz w:val="28"/>
          <w:szCs w:val="28"/>
        </w:rPr>
        <w:softHyphen/>
        <w:t xml:space="preserve">тезе; </w:t>
      </w:r>
      <w:r w:rsidRPr="00A56279">
        <w:rPr>
          <w:rFonts w:ascii="Times New Roman" w:hAnsi="Times New Roman"/>
          <w:spacing w:val="-1"/>
          <w:sz w:val="28"/>
          <w:szCs w:val="28"/>
        </w:rPr>
        <w:t>процесса работы над проектом оптимальности и продуктивности работы, затруднений и спосо</w:t>
      </w:r>
      <w:r w:rsidRPr="00A56279">
        <w:rPr>
          <w:rFonts w:ascii="Times New Roman" w:hAnsi="Times New Roman"/>
          <w:spacing w:val="-1"/>
          <w:sz w:val="28"/>
          <w:szCs w:val="28"/>
        </w:rPr>
        <w:softHyphen/>
      </w:r>
      <w:r w:rsidRPr="00A56279">
        <w:rPr>
          <w:rFonts w:ascii="Times New Roman" w:hAnsi="Times New Roman"/>
          <w:sz w:val="28"/>
          <w:szCs w:val="28"/>
        </w:rPr>
        <w:t>бы преодоления; качество сотрудничества членов группы: взаимопомощи, и вклада ответственности каждого за общий успех; личностных достижений: влияния работы над проектом на</w:t>
      </w:r>
      <w:r>
        <w:rPr>
          <w:rFonts w:ascii="Times New Roman" w:hAnsi="Times New Roman"/>
          <w:sz w:val="28"/>
          <w:szCs w:val="28"/>
        </w:rPr>
        <w:t xml:space="preserve"> мотивацию учения, волевые каче</w:t>
      </w:r>
      <w:r w:rsidRPr="00A56279">
        <w:rPr>
          <w:rFonts w:ascii="Times New Roman" w:hAnsi="Times New Roman"/>
          <w:sz w:val="28"/>
          <w:szCs w:val="28"/>
        </w:rPr>
        <w:t>ства, навыки самообразования, коммуникативные способности, кру</w:t>
      </w:r>
      <w:r>
        <w:rPr>
          <w:rFonts w:ascii="Times New Roman" w:hAnsi="Times New Roman"/>
          <w:sz w:val="28"/>
          <w:szCs w:val="28"/>
        </w:rPr>
        <w:t>гозор, уверенность в себе и удо</w:t>
      </w:r>
      <w:r w:rsidRPr="00A56279">
        <w:rPr>
          <w:rFonts w:ascii="Times New Roman" w:hAnsi="Times New Roman"/>
          <w:sz w:val="28"/>
          <w:szCs w:val="28"/>
        </w:rPr>
        <w:t>влетворенность работой и собственными достижениями.</w:t>
      </w:r>
      <w:r>
        <w:rPr>
          <w:rFonts w:ascii="Times New Roman" w:hAnsi="Times New Roman"/>
          <w:sz w:val="28"/>
          <w:szCs w:val="28"/>
        </w:rPr>
        <w:t xml:space="preserve"> </w:t>
      </w:r>
      <w:r w:rsidRPr="00A56279">
        <w:rPr>
          <w:rFonts w:ascii="Times New Roman" w:hAnsi="Times New Roman"/>
          <w:sz w:val="28"/>
          <w:szCs w:val="28"/>
        </w:rPr>
        <w:t xml:space="preserve">Преподаватель, в свою очередь, оценивает удачные и неудачные моменты в своей деятельности по педагогическому руководству проектной деятельностью </w:t>
      </w:r>
      <w:proofErr w:type="gramStart"/>
      <w:r w:rsidRPr="00A56279">
        <w:rPr>
          <w:rFonts w:ascii="Times New Roman" w:hAnsi="Times New Roman"/>
          <w:sz w:val="28"/>
          <w:szCs w:val="28"/>
        </w:rPr>
        <w:t>обучающихся</w:t>
      </w:r>
      <w:proofErr w:type="gramEnd"/>
      <w:r w:rsidRPr="00A56279">
        <w:rPr>
          <w:rFonts w:ascii="Times New Roman" w:hAnsi="Times New Roman"/>
          <w:sz w:val="28"/>
          <w:szCs w:val="28"/>
        </w:rPr>
        <w:t xml:space="preserve"> Совместно с обучающимися решают, какие усовершенствования в эту работу внести.</w:t>
      </w:r>
    </w:p>
    <w:p w:rsidR="00DB12B9" w:rsidRDefault="00DB12B9" w:rsidP="00DB12B9">
      <w:pPr>
        <w:spacing w:line="240" w:lineRule="auto"/>
        <w:ind w:firstLine="567"/>
        <w:jc w:val="both"/>
        <w:rPr>
          <w:rFonts w:ascii="Times New Roman" w:hAnsi="Times New Roman"/>
          <w:sz w:val="28"/>
          <w:szCs w:val="28"/>
        </w:rPr>
      </w:pPr>
      <w:bookmarkStart w:id="0" w:name="_GoBack"/>
      <w:bookmarkEnd w:id="0"/>
    </w:p>
    <w:p w:rsidR="007F2980" w:rsidRPr="00DB12B9" w:rsidRDefault="007F2980">
      <w:pPr>
        <w:rPr>
          <w:rFonts w:ascii="Times New Roman" w:hAnsi="Times New Roman"/>
          <w:sz w:val="24"/>
          <w:szCs w:val="24"/>
        </w:rPr>
      </w:pPr>
    </w:p>
    <w:sectPr w:rsidR="007F2980" w:rsidRPr="00DB12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95F"/>
    <w:rsid w:val="007F2980"/>
    <w:rsid w:val="00DB12B9"/>
    <w:rsid w:val="00DE3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2B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2B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57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2395</Words>
  <Characters>13652</Characters>
  <Application>Microsoft Office Word</Application>
  <DocSecurity>0</DocSecurity>
  <Lines>113</Lines>
  <Paragraphs>32</Paragraphs>
  <ScaleCrop>false</ScaleCrop>
  <Company/>
  <LinksUpToDate>false</LinksUpToDate>
  <CharactersWithSpaces>16015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Орлова</dc:creator>
  <cp:keywords/>
  <dc:description/>
  <cp:lastModifiedBy>Любовь Орлова</cp:lastModifiedBy>
  <cp:revision>2</cp:revision>
  <dcterms:created xsi:type="dcterms:W3CDTF">2015-09-14T14:28:00Z</dcterms:created>
  <dcterms:modified xsi:type="dcterms:W3CDTF">2015-09-14T14:31:00Z</dcterms:modified>
</cp:coreProperties>
</file>